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543C4" w14:textId="24EF7C45" w:rsidR="009A0881" w:rsidRPr="00B4208F" w:rsidRDefault="00F62859" w:rsidP="00B4208F">
      <w:pPr>
        <w:contextualSpacing/>
        <w:rPr>
          <w:rFonts w:asciiTheme="minorHAnsi" w:hAnsiTheme="minorHAnsi" w:cstheme="minorHAnsi"/>
          <w:b/>
          <w:sz w:val="24"/>
          <w:szCs w:val="24"/>
          <w:vertAlign w:val="superscript"/>
        </w:rPr>
      </w:pPr>
      <w:r w:rsidRPr="00B4208F">
        <w:rPr>
          <w:rFonts w:asciiTheme="minorHAnsi" w:hAnsiTheme="minorHAnsi" w:cstheme="minorHAnsi"/>
          <w:b/>
          <w:sz w:val="24"/>
          <w:szCs w:val="24"/>
        </w:rPr>
        <w:t>Fiscal year:</w:t>
      </w:r>
      <w:r w:rsidRPr="00B4208F">
        <w:rPr>
          <w:rFonts w:asciiTheme="minorHAnsi" w:hAnsiTheme="minorHAnsi" w:cstheme="minorHAnsi"/>
          <w:sz w:val="24"/>
          <w:szCs w:val="24"/>
        </w:rPr>
        <w:t xml:space="preserve"> </w:t>
      </w:r>
      <w:r w:rsidR="009A0881" w:rsidRPr="00B4208F">
        <w:rPr>
          <w:rFonts w:asciiTheme="minorHAnsi" w:hAnsiTheme="minorHAnsi" w:cstheme="minorHAnsi"/>
          <w:sz w:val="24"/>
          <w:szCs w:val="24"/>
        </w:rPr>
        <w:t>July 1</w:t>
      </w:r>
      <w:r w:rsidR="00B4208F" w:rsidRPr="00B4208F">
        <w:rPr>
          <w:rFonts w:asciiTheme="minorHAnsi" w:hAnsiTheme="minorHAnsi" w:cstheme="minorHAnsi"/>
          <w:sz w:val="24"/>
          <w:szCs w:val="24"/>
        </w:rPr>
        <w:t>–</w:t>
      </w:r>
      <w:r w:rsidR="009A0881" w:rsidRPr="00B4208F">
        <w:rPr>
          <w:rFonts w:asciiTheme="minorHAnsi" w:hAnsiTheme="minorHAnsi" w:cstheme="minorHAnsi"/>
          <w:sz w:val="24"/>
          <w:szCs w:val="24"/>
        </w:rPr>
        <w:t>June 30</w:t>
      </w:r>
    </w:p>
    <w:p w14:paraId="57727AEA" w14:textId="0AC2765D" w:rsidR="00C72DBD" w:rsidRPr="00B4208F" w:rsidRDefault="00C72DBD" w:rsidP="00B4208F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4208F">
        <w:rPr>
          <w:rFonts w:asciiTheme="minorHAnsi" w:hAnsiTheme="minorHAnsi" w:cstheme="minorHAnsi"/>
          <w:b/>
          <w:sz w:val="24"/>
          <w:szCs w:val="24"/>
        </w:rPr>
        <w:t xml:space="preserve">Deadline to submit dues: </w:t>
      </w:r>
      <w:r w:rsidRPr="00B4208F">
        <w:rPr>
          <w:rFonts w:asciiTheme="minorHAnsi" w:hAnsiTheme="minorHAnsi" w:cstheme="minorHAnsi"/>
          <w:sz w:val="24"/>
          <w:szCs w:val="24"/>
        </w:rPr>
        <w:t>Nov</w:t>
      </w:r>
      <w:r w:rsidR="00B4208F">
        <w:rPr>
          <w:rFonts w:asciiTheme="minorHAnsi" w:hAnsiTheme="minorHAnsi" w:cstheme="minorHAnsi"/>
          <w:sz w:val="24"/>
          <w:szCs w:val="24"/>
        </w:rPr>
        <w:t>.</w:t>
      </w:r>
      <w:r w:rsidRPr="00B4208F">
        <w:rPr>
          <w:rFonts w:asciiTheme="minorHAnsi" w:hAnsiTheme="minorHAnsi" w:cstheme="minorHAnsi"/>
          <w:sz w:val="24"/>
          <w:szCs w:val="24"/>
        </w:rPr>
        <w:t xml:space="preserve"> </w:t>
      </w:r>
      <w:r w:rsidR="004A0B74" w:rsidRPr="00B4208F">
        <w:rPr>
          <w:rFonts w:asciiTheme="minorHAnsi" w:hAnsiTheme="minorHAnsi" w:cstheme="minorHAnsi"/>
          <w:sz w:val="24"/>
          <w:szCs w:val="24"/>
        </w:rPr>
        <w:t>1</w:t>
      </w:r>
    </w:p>
    <w:p w14:paraId="25D04B53" w14:textId="77777777" w:rsidR="00B4208F" w:rsidRDefault="00B4208F" w:rsidP="00B4208F">
      <w:pPr>
        <w:contextualSpacing/>
        <w:rPr>
          <w:rFonts w:asciiTheme="minorHAnsi" w:hAnsiTheme="minorHAnsi" w:cstheme="minorHAnsi"/>
          <w:b/>
          <w:sz w:val="24"/>
          <w:szCs w:val="24"/>
        </w:rPr>
        <w:sectPr w:rsidR="00B4208F" w:rsidSect="00010365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1440" w:header="720" w:footer="720" w:gutter="0"/>
          <w:cols w:num="2" w:space="720"/>
          <w:docGrid w:linePitch="272"/>
        </w:sectPr>
      </w:pPr>
    </w:p>
    <w:p w14:paraId="1395B06A" w14:textId="700C601E" w:rsidR="009A0881" w:rsidRPr="00B4208F" w:rsidRDefault="009A0881" w:rsidP="00B4208F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09D8FCC" w14:textId="74571B9C" w:rsidR="00C91C97" w:rsidRPr="00B4208F" w:rsidRDefault="00C91C97" w:rsidP="00B4208F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4208F">
        <w:rPr>
          <w:rFonts w:asciiTheme="minorHAnsi" w:hAnsiTheme="minorHAnsi" w:cstheme="minorHAnsi"/>
          <w:b/>
          <w:sz w:val="24"/>
          <w:szCs w:val="24"/>
        </w:rPr>
        <w:t xml:space="preserve">Dues </w:t>
      </w:r>
      <w:r w:rsidR="00B4208F" w:rsidRPr="00B4208F">
        <w:rPr>
          <w:rFonts w:asciiTheme="minorHAnsi" w:hAnsiTheme="minorHAnsi" w:cstheme="minorHAnsi"/>
          <w:b/>
          <w:sz w:val="24"/>
          <w:szCs w:val="24"/>
        </w:rPr>
        <w:t>information</w:t>
      </w:r>
      <w:r w:rsidR="002047B5" w:rsidRPr="00B4208F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2047B5" w:rsidRPr="00B4208F">
        <w:rPr>
          <w:rFonts w:asciiTheme="minorHAnsi" w:hAnsiTheme="minorHAnsi" w:cstheme="minorHAnsi"/>
          <w:sz w:val="24"/>
          <w:szCs w:val="24"/>
        </w:rPr>
        <w:t xml:space="preserve">Member </w:t>
      </w:r>
      <w:r w:rsidR="00B4208F" w:rsidRPr="00B4208F">
        <w:rPr>
          <w:rFonts w:asciiTheme="minorHAnsi" w:hAnsiTheme="minorHAnsi" w:cstheme="minorHAnsi"/>
          <w:sz w:val="24"/>
          <w:szCs w:val="24"/>
        </w:rPr>
        <w:t>s</w:t>
      </w:r>
      <w:r w:rsidR="002047B5" w:rsidRPr="00B4208F">
        <w:rPr>
          <w:rFonts w:asciiTheme="minorHAnsi" w:hAnsiTheme="minorHAnsi" w:cstheme="minorHAnsi"/>
          <w:sz w:val="24"/>
          <w:szCs w:val="24"/>
        </w:rPr>
        <w:t>tage and amounts can be viewed on your membership roster</w:t>
      </w:r>
      <w:r w:rsidR="002047B5" w:rsidRPr="00B4208F">
        <w:rPr>
          <w:rFonts w:asciiTheme="minorHAnsi" w:hAnsiTheme="minorHAnsi" w:cstheme="minorHAnsi"/>
          <w:b/>
          <w:sz w:val="24"/>
          <w:szCs w:val="24"/>
        </w:rPr>
        <w:t>.</w:t>
      </w:r>
    </w:p>
    <w:p w14:paraId="67A27546" w14:textId="09E279FC" w:rsidR="00C91C97" w:rsidRPr="00B4208F" w:rsidRDefault="000063D8" w:rsidP="00B4208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$2</w:t>
      </w:r>
      <w:r w:rsidR="000D2867">
        <w:rPr>
          <w:rFonts w:asciiTheme="minorHAnsi" w:hAnsiTheme="minorHAnsi" w:cstheme="minorHAnsi"/>
          <w:sz w:val="24"/>
          <w:szCs w:val="24"/>
        </w:rPr>
        <w:t>9</w:t>
      </w:r>
      <w:r w:rsidR="00C91C97" w:rsidRPr="00B4208F">
        <w:rPr>
          <w:rFonts w:asciiTheme="minorHAnsi" w:hAnsiTheme="minorHAnsi" w:cstheme="minorHAnsi"/>
          <w:sz w:val="24"/>
          <w:szCs w:val="24"/>
        </w:rPr>
        <w:t xml:space="preserve"> for </w:t>
      </w:r>
      <w:r w:rsidR="00B4208F" w:rsidRPr="00B4208F">
        <w:rPr>
          <w:rFonts w:asciiTheme="minorHAnsi" w:hAnsiTheme="minorHAnsi" w:cstheme="minorHAnsi"/>
          <w:sz w:val="24"/>
          <w:szCs w:val="24"/>
        </w:rPr>
        <w:t>senior a</w:t>
      </w:r>
      <w:r w:rsidR="00C91C97" w:rsidRPr="00B4208F">
        <w:rPr>
          <w:rFonts w:asciiTheme="minorHAnsi" w:hAnsiTheme="minorHAnsi" w:cstheme="minorHAnsi"/>
          <w:sz w:val="24"/>
          <w:szCs w:val="24"/>
        </w:rPr>
        <w:t>lumnae</w:t>
      </w:r>
      <w:r w:rsidR="00C91C97" w:rsidRPr="00B420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91C97" w:rsidRPr="00B4208F">
        <w:rPr>
          <w:rFonts w:asciiTheme="minorHAnsi" w:hAnsiTheme="minorHAnsi" w:cstheme="minorHAnsi"/>
          <w:sz w:val="24"/>
          <w:szCs w:val="24"/>
        </w:rPr>
        <w:t>(65 years</w:t>
      </w:r>
      <w:r w:rsidR="00B4208F">
        <w:rPr>
          <w:rFonts w:asciiTheme="minorHAnsi" w:hAnsiTheme="minorHAnsi" w:cstheme="minorHAnsi"/>
          <w:sz w:val="24"/>
          <w:szCs w:val="24"/>
        </w:rPr>
        <w:t xml:space="preserve"> </w:t>
      </w:r>
      <w:r w:rsidR="00C91C97" w:rsidRPr="00B4208F">
        <w:rPr>
          <w:rFonts w:asciiTheme="minorHAnsi" w:hAnsiTheme="minorHAnsi" w:cstheme="minorHAnsi"/>
          <w:sz w:val="24"/>
          <w:szCs w:val="24"/>
        </w:rPr>
        <w:t xml:space="preserve">post-initiation) and </w:t>
      </w:r>
      <w:r w:rsidR="00B4208F" w:rsidRPr="00B4208F">
        <w:rPr>
          <w:rFonts w:asciiTheme="minorHAnsi" w:hAnsiTheme="minorHAnsi" w:cstheme="minorHAnsi"/>
          <w:sz w:val="24"/>
          <w:szCs w:val="24"/>
        </w:rPr>
        <w:t xml:space="preserve">young alumnae </w:t>
      </w:r>
      <w:r w:rsidR="00C91C97" w:rsidRPr="00B4208F">
        <w:rPr>
          <w:rFonts w:asciiTheme="minorHAnsi" w:hAnsiTheme="minorHAnsi" w:cstheme="minorHAnsi"/>
          <w:sz w:val="24"/>
          <w:szCs w:val="24"/>
        </w:rPr>
        <w:t>(</w:t>
      </w:r>
      <w:r w:rsidR="00840486" w:rsidRPr="00B4208F">
        <w:rPr>
          <w:rFonts w:asciiTheme="minorHAnsi" w:hAnsiTheme="minorHAnsi" w:cstheme="minorHAnsi"/>
          <w:sz w:val="24"/>
          <w:szCs w:val="24"/>
        </w:rPr>
        <w:t xml:space="preserve">up to </w:t>
      </w:r>
      <w:r w:rsidR="00B4208F">
        <w:rPr>
          <w:rFonts w:asciiTheme="minorHAnsi" w:hAnsiTheme="minorHAnsi" w:cstheme="minorHAnsi"/>
          <w:sz w:val="24"/>
          <w:szCs w:val="24"/>
        </w:rPr>
        <w:t>eight</w:t>
      </w:r>
      <w:r w:rsidR="00C91C97" w:rsidRPr="00B4208F">
        <w:rPr>
          <w:rFonts w:asciiTheme="minorHAnsi" w:hAnsiTheme="minorHAnsi" w:cstheme="minorHAnsi"/>
          <w:sz w:val="24"/>
          <w:szCs w:val="24"/>
        </w:rPr>
        <w:t xml:space="preserve"> years post-initiation).</w:t>
      </w:r>
      <w:r w:rsidR="00A012C5" w:rsidRPr="00B4208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79FB7C" w14:textId="36C5B8C4" w:rsidR="00C91C97" w:rsidRPr="00B4208F" w:rsidRDefault="000063D8" w:rsidP="00B4208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$3</w:t>
      </w:r>
      <w:r w:rsidR="000D2867">
        <w:rPr>
          <w:rFonts w:asciiTheme="minorHAnsi" w:hAnsiTheme="minorHAnsi" w:cstheme="minorHAnsi"/>
          <w:sz w:val="24"/>
          <w:szCs w:val="24"/>
        </w:rPr>
        <w:t>9</w:t>
      </w:r>
      <w:r w:rsidR="00C91C97" w:rsidRPr="00B4208F">
        <w:rPr>
          <w:rFonts w:asciiTheme="minorHAnsi" w:hAnsiTheme="minorHAnsi" w:cstheme="minorHAnsi"/>
          <w:sz w:val="24"/>
          <w:szCs w:val="24"/>
        </w:rPr>
        <w:t xml:space="preserve"> for all other members. </w:t>
      </w:r>
    </w:p>
    <w:p w14:paraId="2C2AA9CC" w14:textId="77777777" w:rsidR="00B4208F" w:rsidRDefault="00B4208F" w:rsidP="00B4208F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1A3F5" w14:textId="70C9BD43" w:rsidR="00067E5E" w:rsidRPr="00B4208F" w:rsidRDefault="009E517B" w:rsidP="00B4208F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4208F">
        <w:rPr>
          <w:rFonts w:asciiTheme="minorHAnsi" w:hAnsiTheme="minorHAnsi" w:cstheme="minorHAnsi"/>
          <w:b/>
          <w:sz w:val="24"/>
          <w:szCs w:val="24"/>
        </w:rPr>
        <w:t xml:space="preserve">Process for </w:t>
      </w:r>
      <w:r w:rsidR="00B4208F" w:rsidRPr="00B4208F">
        <w:rPr>
          <w:rFonts w:asciiTheme="minorHAnsi" w:hAnsiTheme="minorHAnsi" w:cstheme="minorHAnsi"/>
          <w:b/>
          <w:sz w:val="24"/>
          <w:szCs w:val="24"/>
        </w:rPr>
        <w:t>paying dues via mail</w:t>
      </w:r>
      <w:r w:rsidR="009C47B0" w:rsidRPr="00B4208F">
        <w:rPr>
          <w:rFonts w:asciiTheme="minorHAnsi" w:hAnsiTheme="minorHAnsi" w:cstheme="minorHAnsi"/>
          <w:b/>
          <w:sz w:val="24"/>
          <w:szCs w:val="24"/>
        </w:rPr>
        <w:t>:</w:t>
      </w:r>
    </w:p>
    <w:p w14:paraId="21EBB4AA" w14:textId="7DF495B0" w:rsidR="00B8454E" w:rsidRPr="00B4208F" w:rsidRDefault="00B8454E" w:rsidP="00B4208F">
      <w:pPr>
        <w:numPr>
          <w:ilvl w:val="0"/>
          <w:numId w:val="5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B4208F">
        <w:rPr>
          <w:rFonts w:asciiTheme="minorHAnsi" w:hAnsiTheme="minorHAnsi" w:cstheme="minorHAnsi"/>
          <w:sz w:val="24"/>
          <w:szCs w:val="24"/>
        </w:rPr>
        <w:t xml:space="preserve">Go </w:t>
      </w:r>
      <w:r w:rsidRPr="000A031C">
        <w:rPr>
          <w:rFonts w:asciiTheme="minorHAnsi" w:hAnsiTheme="minorHAnsi" w:cstheme="minorHAnsi"/>
          <w:sz w:val="24"/>
          <w:szCs w:val="24"/>
        </w:rPr>
        <w:t xml:space="preserve">to </w:t>
      </w:r>
      <w:hyperlink r:id="rId12" w:history="1">
        <w:proofErr w:type="spellStart"/>
        <w:r w:rsidRPr="000A031C">
          <w:rPr>
            <w:rStyle w:val="Hyperlink"/>
            <w:rFonts w:asciiTheme="minorHAnsi" w:hAnsiTheme="minorHAnsi" w:cstheme="minorHAnsi"/>
            <w:i/>
            <w:sz w:val="24"/>
            <w:szCs w:val="24"/>
          </w:rPr>
          <w:t>KeyReports</w:t>
        </w:r>
        <w:proofErr w:type="spellEnd"/>
      </w:hyperlink>
      <w:r w:rsidRPr="00B4208F">
        <w:rPr>
          <w:rFonts w:asciiTheme="minorHAnsi" w:hAnsiTheme="minorHAnsi" w:cstheme="minorHAnsi"/>
          <w:sz w:val="24"/>
          <w:szCs w:val="24"/>
        </w:rPr>
        <w:t xml:space="preserve"> and click Operations &gt; Treasurer</w:t>
      </w:r>
      <w:r w:rsidR="00B4208F">
        <w:rPr>
          <w:rFonts w:asciiTheme="minorHAnsi" w:hAnsiTheme="minorHAnsi" w:cstheme="minorHAnsi"/>
          <w:sz w:val="24"/>
          <w:szCs w:val="24"/>
        </w:rPr>
        <w:t xml:space="preserve"> </w:t>
      </w:r>
      <w:r w:rsidR="009E517B" w:rsidRPr="00B4208F">
        <w:rPr>
          <w:rFonts w:asciiTheme="minorHAnsi" w:hAnsiTheme="minorHAnsi" w:cstheme="minorHAnsi"/>
          <w:sz w:val="24"/>
          <w:szCs w:val="24"/>
        </w:rPr>
        <w:t>&gt;</w:t>
      </w:r>
      <w:r w:rsidR="00B4208F">
        <w:rPr>
          <w:rFonts w:asciiTheme="minorHAnsi" w:hAnsiTheme="minorHAnsi" w:cstheme="minorHAnsi"/>
          <w:sz w:val="24"/>
          <w:szCs w:val="24"/>
        </w:rPr>
        <w:t xml:space="preserve"> </w:t>
      </w:r>
      <w:r w:rsidR="009E517B" w:rsidRPr="00B4208F">
        <w:rPr>
          <w:rFonts w:asciiTheme="minorHAnsi" w:hAnsiTheme="minorHAnsi" w:cstheme="minorHAnsi"/>
          <w:sz w:val="24"/>
          <w:szCs w:val="24"/>
        </w:rPr>
        <w:t>Submit Dues via Excel</w:t>
      </w:r>
      <w:r w:rsidR="00B4208F">
        <w:rPr>
          <w:rFonts w:asciiTheme="minorHAnsi" w:hAnsiTheme="minorHAnsi" w:cstheme="minorHAnsi"/>
          <w:sz w:val="24"/>
          <w:szCs w:val="24"/>
        </w:rPr>
        <w:t xml:space="preserve"> List</w:t>
      </w:r>
      <w:r w:rsidR="009E517B" w:rsidRPr="00B4208F">
        <w:rPr>
          <w:rFonts w:asciiTheme="minorHAnsi" w:hAnsiTheme="minorHAnsi" w:cstheme="minorHAnsi"/>
          <w:sz w:val="24"/>
          <w:szCs w:val="24"/>
        </w:rPr>
        <w:t xml:space="preserve"> and Check</w:t>
      </w:r>
      <w:r w:rsidR="00B4208F">
        <w:rPr>
          <w:rFonts w:asciiTheme="minorHAnsi" w:hAnsiTheme="minorHAnsi" w:cstheme="minorHAnsi"/>
          <w:sz w:val="24"/>
          <w:szCs w:val="24"/>
        </w:rPr>
        <w:t xml:space="preserve"> </w:t>
      </w:r>
      <w:r w:rsidR="009E517B" w:rsidRPr="00B4208F">
        <w:rPr>
          <w:rFonts w:asciiTheme="minorHAnsi" w:hAnsiTheme="minorHAnsi" w:cstheme="minorHAnsi"/>
          <w:sz w:val="24"/>
          <w:szCs w:val="24"/>
        </w:rPr>
        <w:t>&gt; Download Excel file to mark paid members</w:t>
      </w:r>
      <w:r w:rsidR="00B4208F">
        <w:rPr>
          <w:rFonts w:asciiTheme="minorHAnsi" w:hAnsiTheme="minorHAnsi" w:cstheme="minorHAnsi"/>
          <w:sz w:val="24"/>
          <w:szCs w:val="24"/>
        </w:rPr>
        <w:t>.</w:t>
      </w:r>
    </w:p>
    <w:p w14:paraId="5679CAFC" w14:textId="2B1F8CAE" w:rsidR="00AD5E8B" w:rsidRPr="00B4208F" w:rsidRDefault="00AD5E8B" w:rsidP="00B4208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4208F">
        <w:rPr>
          <w:rFonts w:asciiTheme="minorHAnsi" w:hAnsiTheme="minorHAnsi" w:cstheme="minorHAnsi"/>
          <w:sz w:val="24"/>
          <w:szCs w:val="24"/>
        </w:rPr>
        <w:t xml:space="preserve">Download and save the </w:t>
      </w:r>
      <w:r w:rsidR="00B4208F">
        <w:rPr>
          <w:rFonts w:asciiTheme="minorHAnsi" w:hAnsiTheme="minorHAnsi" w:cstheme="minorHAnsi"/>
          <w:sz w:val="24"/>
          <w:szCs w:val="24"/>
        </w:rPr>
        <w:t>E</w:t>
      </w:r>
      <w:r w:rsidRPr="00B4208F">
        <w:rPr>
          <w:rFonts w:asciiTheme="minorHAnsi" w:hAnsiTheme="minorHAnsi" w:cstheme="minorHAnsi"/>
          <w:sz w:val="24"/>
          <w:szCs w:val="24"/>
        </w:rPr>
        <w:t>xcel file</w:t>
      </w:r>
      <w:r w:rsidR="00B4208F">
        <w:rPr>
          <w:rFonts w:asciiTheme="minorHAnsi" w:hAnsiTheme="minorHAnsi" w:cstheme="minorHAnsi"/>
          <w:sz w:val="24"/>
          <w:szCs w:val="24"/>
        </w:rPr>
        <w:t>.</w:t>
      </w:r>
      <w:r w:rsidRPr="00B4208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9B9D82" w14:textId="7464BFE8" w:rsidR="00033D44" w:rsidRPr="00B4208F" w:rsidRDefault="00033D44" w:rsidP="00B4208F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4208F">
        <w:rPr>
          <w:rFonts w:asciiTheme="minorHAnsi" w:hAnsiTheme="minorHAnsi" w:cstheme="minorHAnsi"/>
          <w:sz w:val="24"/>
          <w:szCs w:val="24"/>
        </w:rPr>
        <w:t xml:space="preserve">Reminder: </w:t>
      </w:r>
      <w:r w:rsidR="00B4208F">
        <w:rPr>
          <w:rFonts w:asciiTheme="minorHAnsi" w:hAnsiTheme="minorHAnsi" w:cstheme="minorHAnsi"/>
          <w:sz w:val="24"/>
          <w:szCs w:val="24"/>
        </w:rPr>
        <w:t>The r</w:t>
      </w:r>
      <w:r w:rsidRPr="00B4208F">
        <w:rPr>
          <w:rFonts w:asciiTheme="minorHAnsi" w:hAnsiTheme="minorHAnsi" w:cstheme="minorHAnsi"/>
          <w:sz w:val="24"/>
          <w:szCs w:val="24"/>
        </w:rPr>
        <w:t xml:space="preserve">oster </w:t>
      </w:r>
      <w:r w:rsidRPr="00B4208F">
        <w:rPr>
          <w:rFonts w:asciiTheme="minorHAnsi" w:hAnsiTheme="minorHAnsi" w:cstheme="minorHAnsi"/>
          <w:b/>
          <w:sz w:val="24"/>
          <w:szCs w:val="24"/>
        </w:rPr>
        <w:t>must</w:t>
      </w:r>
      <w:r w:rsidRPr="00B4208F">
        <w:rPr>
          <w:rFonts w:asciiTheme="minorHAnsi" w:hAnsiTheme="minorHAnsi" w:cstheme="minorHAnsi"/>
          <w:sz w:val="24"/>
          <w:szCs w:val="24"/>
        </w:rPr>
        <w:t xml:space="preserve"> be alphabetized and marked </w:t>
      </w:r>
      <w:proofErr w:type="gramStart"/>
      <w:r w:rsidRPr="00B4208F">
        <w:rPr>
          <w:rFonts w:asciiTheme="minorHAnsi" w:hAnsiTheme="minorHAnsi" w:cstheme="minorHAnsi"/>
          <w:sz w:val="24"/>
          <w:szCs w:val="24"/>
        </w:rPr>
        <w:t>appropriately</w:t>
      </w:r>
      <w:proofErr w:type="gramEnd"/>
      <w:r w:rsidRPr="00B4208F">
        <w:rPr>
          <w:rFonts w:asciiTheme="minorHAnsi" w:hAnsiTheme="minorHAnsi" w:cstheme="minorHAnsi"/>
          <w:sz w:val="24"/>
          <w:szCs w:val="24"/>
        </w:rPr>
        <w:t xml:space="preserve"> or it will be sent back. </w:t>
      </w:r>
    </w:p>
    <w:p w14:paraId="40AE8A3F" w14:textId="283C78E1" w:rsidR="00AD5E8B" w:rsidRPr="00B4208F" w:rsidRDefault="00AD5E8B" w:rsidP="00B4208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4208F">
        <w:rPr>
          <w:rFonts w:asciiTheme="minorHAnsi" w:hAnsiTheme="minorHAnsi" w:cstheme="minorHAnsi"/>
          <w:sz w:val="24"/>
          <w:szCs w:val="24"/>
        </w:rPr>
        <w:t>Check the box next to the name of each paid member of the association</w:t>
      </w:r>
      <w:r w:rsidR="00B4208F">
        <w:rPr>
          <w:rFonts w:asciiTheme="minorHAnsi" w:hAnsiTheme="minorHAnsi" w:cstheme="minorHAnsi"/>
          <w:sz w:val="24"/>
          <w:szCs w:val="24"/>
        </w:rPr>
        <w:t>.</w:t>
      </w:r>
    </w:p>
    <w:p w14:paraId="74C899EA" w14:textId="769E6C2B" w:rsidR="00AD5E8B" w:rsidRPr="00010365" w:rsidRDefault="00AD5E8B" w:rsidP="00B4208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4208F">
        <w:rPr>
          <w:rFonts w:asciiTheme="minorHAnsi" w:hAnsiTheme="minorHAnsi" w:cstheme="minorHAnsi"/>
          <w:sz w:val="24"/>
          <w:szCs w:val="24"/>
        </w:rPr>
        <w:t xml:space="preserve">Mark any dual members. </w:t>
      </w:r>
      <w:r w:rsidRPr="00010365">
        <w:rPr>
          <w:rFonts w:asciiTheme="minorHAnsi" w:hAnsiTheme="minorHAnsi" w:cstheme="minorHAnsi"/>
          <w:sz w:val="24"/>
          <w:szCs w:val="24"/>
        </w:rPr>
        <w:t xml:space="preserve">Dual members are those who have paid the per capita fee to another association. </w:t>
      </w:r>
    </w:p>
    <w:p w14:paraId="163D0976" w14:textId="6EA6DBA7" w:rsidR="00067E5E" w:rsidRPr="00B4208F" w:rsidRDefault="00AD5E8B" w:rsidP="00B4208F">
      <w:pPr>
        <w:numPr>
          <w:ilvl w:val="0"/>
          <w:numId w:val="5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B4208F">
        <w:rPr>
          <w:rFonts w:asciiTheme="minorHAnsi" w:hAnsiTheme="minorHAnsi" w:cstheme="minorHAnsi"/>
          <w:sz w:val="24"/>
          <w:szCs w:val="24"/>
        </w:rPr>
        <w:t>M</w:t>
      </w:r>
      <w:r w:rsidR="00F65DEB" w:rsidRPr="00B4208F">
        <w:rPr>
          <w:rFonts w:asciiTheme="minorHAnsi" w:hAnsiTheme="minorHAnsi" w:cstheme="minorHAnsi"/>
          <w:sz w:val="24"/>
          <w:szCs w:val="24"/>
        </w:rPr>
        <w:t xml:space="preserve">ail </w:t>
      </w:r>
      <w:r w:rsidR="00067E5E" w:rsidRPr="00B4208F">
        <w:rPr>
          <w:rFonts w:asciiTheme="minorHAnsi" w:hAnsiTheme="minorHAnsi" w:cstheme="minorHAnsi"/>
          <w:sz w:val="24"/>
          <w:szCs w:val="24"/>
        </w:rPr>
        <w:t xml:space="preserve">this </w:t>
      </w:r>
      <w:r w:rsidRPr="00B4208F">
        <w:rPr>
          <w:rFonts w:asciiTheme="minorHAnsi" w:hAnsiTheme="minorHAnsi" w:cstheme="minorHAnsi"/>
          <w:sz w:val="24"/>
          <w:szCs w:val="24"/>
        </w:rPr>
        <w:t xml:space="preserve">completed </w:t>
      </w:r>
      <w:r w:rsidR="00067E5E" w:rsidRPr="00B4208F">
        <w:rPr>
          <w:rFonts w:asciiTheme="minorHAnsi" w:hAnsiTheme="minorHAnsi" w:cstheme="minorHAnsi"/>
          <w:sz w:val="24"/>
          <w:szCs w:val="24"/>
        </w:rPr>
        <w:t>form, your check</w:t>
      </w:r>
      <w:r w:rsidR="00254CA1" w:rsidRPr="00B4208F">
        <w:rPr>
          <w:rFonts w:asciiTheme="minorHAnsi" w:hAnsiTheme="minorHAnsi" w:cstheme="minorHAnsi"/>
          <w:sz w:val="24"/>
          <w:szCs w:val="24"/>
        </w:rPr>
        <w:t>,</w:t>
      </w:r>
      <w:r w:rsidR="00067E5E" w:rsidRPr="00B4208F">
        <w:rPr>
          <w:rFonts w:asciiTheme="minorHAnsi" w:hAnsiTheme="minorHAnsi" w:cstheme="minorHAnsi"/>
          <w:sz w:val="24"/>
          <w:szCs w:val="24"/>
        </w:rPr>
        <w:t xml:space="preserve"> and</w:t>
      </w:r>
      <w:r w:rsidRPr="00B4208F">
        <w:rPr>
          <w:rFonts w:asciiTheme="minorHAnsi" w:hAnsiTheme="minorHAnsi" w:cstheme="minorHAnsi"/>
          <w:sz w:val="24"/>
          <w:szCs w:val="24"/>
        </w:rPr>
        <w:t xml:space="preserve"> completed</w:t>
      </w:r>
      <w:r w:rsidR="00840486" w:rsidRPr="00B4208F">
        <w:rPr>
          <w:rFonts w:asciiTheme="minorHAnsi" w:hAnsiTheme="minorHAnsi" w:cstheme="minorHAnsi"/>
          <w:sz w:val="24"/>
          <w:szCs w:val="24"/>
        </w:rPr>
        <w:t xml:space="preserve"> </w:t>
      </w:r>
      <w:r w:rsidR="00B4208F" w:rsidRPr="00B4208F">
        <w:rPr>
          <w:rFonts w:asciiTheme="minorHAnsi" w:hAnsiTheme="minorHAnsi" w:cstheme="minorHAnsi"/>
          <w:sz w:val="24"/>
          <w:szCs w:val="24"/>
        </w:rPr>
        <w:t xml:space="preserve">Excel </w:t>
      </w:r>
      <w:r w:rsidR="002047B5" w:rsidRPr="00B4208F">
        <w:rPr>
          <w:rFonts w:asciiTheme="minorHAnsi" w:hAnsiTheme="minorHAnsi" w:cstheme="minorHAnsi"/>
          <w:sz w:val="24"/>
          <w:szCs w:val="24"/>
        </w:rPr>
        <w:t>roster</w:t>
      </w:r>
      <w:r w:rsidR="00B8454E" w:rsidRPr="00B4208F">
        <w:rPr>
          <w:rFonts w:asciiTheme="minorHAnsi" w:hAnsiTheme="minorHAnsi" w:cstheme="minorHAnsi"/>
          <w:sz w:val="24"/>
          <w:szCs w:val="24"/>
        </w:rPr>
        <w:t xml:space="preserve"> to</w:t>
      </w:r>
      <w:r w:rsidR="00840486" w:rsidRPr="00B4208F">
        <w:rPr>
          <w:rFonts w:asciiTheme="minorHAnsi" w:hAnsiTheme="minorHAnsi" w:cstheme="minorHAnsi"/>
          <w:sz w:val="24"/>
          <w:szCs w:val="24"/>
        </w:rPr>
        <w:t>:</w:t>
      </w:r>
    </w:p>
    <w:p w14:paraId="3EA0AEE9" w14:textId="77777777" w:rsidR="00067E5E" w:rsidRPr="00B4208F" w:rsidRDefault="00067E5E" w:rsidP="00B4208F">
      <w:pPr>
        <w:ind w:left="720"/>
        <w:contextualSpacing/>
        <w:rPr>
          <w:rFonts w:asciiTheme="minorHAnsi" w:hAnsiTheme="minorHAnsi" w:cstheme="minorHAnsi"/>
          <w:sz w:val="24"/>
          <w:szCs w:val="24"/>
        </w:rPr>
      </w:pPr>
      <w:r w:rsidRPr="00B4208F">
        <w:rPr>
          <w:rFonts w:asciiTheme="minorHAnsi" w:hAnsiTheme="minorHAnsi" w:cstheme="minorHAnsi"/>
          <w:sz w:val="24"/>
          <w:szCs w:val="24"/>
        </w:rPr>
        <w:t xml:space="preserve">Kappa </w:t>
      </w:r>
      <w:proofErr w:type="spellStart"/>
      <w:r w:rsidRPr="00B4208F">
        <w:rPr>
          <w:rFonts w:asciiTheme="minorHAnsi" w:hAnsiTheme="minorHAnsi" w:cstheme="minorHAnsi"/>
          <w:sz w:val="24"/>
          <w:szCs w:val="24"/>
        </w:rPr>
        <w:t>Kappa</w:t>
      </w:r>
      <w:proofErr w:type="spellEnd"/>
      <w:r w:rsidRPr="00B4208F">
        <w:rPr>
          <w:rFonts w:asciiTheme="minorHAnsi" w:hAnsiTheme="minorHAnsi" w:cstheme="minorHAnsi"/>
          <w:sz w:val="24"/>
          <w:szCs w:val="24"/>
        </w:rPr>
        <w:t xml:space="preserve"> Gamma Headquarters</w:t>
      </w:r>
    </w:p>
    <w:p w14:paraId="3562FF94" w14:textId="77777777" w:rsidR="00067E5E" w:rsidRPr="00B4208F" w:rsidRDefault="0061651A" w:rsidP="00B4208F">
      <w:pPr>
        <w:ind w:left="720"/>
        <w:contextualSpacing/>
        <w:rPr>
          <w:rFonts w:asciiTheme="minorHAnsi" w:hAnsiTheme="minorHAnsi" w:cstheme="minorHAnsi"/>
          <w:sz w:val="24"/>
          <w:szCs w:val="24"/>
        </w:rPr>
      </w:pPr>
      <w:r w:rsidRPr="00B4208F">
        <w:rPr>
          <w:rFonts w:asciiTheme="minorHAnsi" w:hAnsiTheme="minorHAnsi" w:cstheme="minorHAnsi"/>
          <w:sz w:val="24"/>
          <w:szCs w:val="24"/>
        </w:rPr>
        <w:t>6640 Riverside Drive, Suite 200</w:t>
      </w:r>
    </w:p>
    <w:p w14:paraId="31F3AFED" w14:textId="77777777" w:rsidR="0061651A" w:rsidRPr="00B4208F" w:rsidRDefault="0061651A" w:rsidP="00B4208F">
      <w:pPr>
        <w:ind w:left="720"/>
        <w:contextualSpacing/>
        <w:rPr>
          <w:rFonts w:asciiTheme="minorHAnsi" w:hAnsiTheme="minorHAnsi" w:cstheme="minorHAnsi"/>
          <w:sz w:val="24"/>
          <w:szCs w:val="24"/>
        </w:rPr>
      </w:pPr>
      <w:r w:rsidRPr="00B4208F">
        <w:rPr>
          <w:rFonts w:asciiTheme="minorHAnsi" w:hAnsiTheme="minorHAnsi" w:cstheme="minorHAnsi"/>
          <w:sz w:val="24"/>
          <w:szCs w:val="24"/>
        </w:rPr>
        <w:t>Dublin, Ohio 43017</w:t>
      </w:r>
    </w:p>
    <w:p w14:paraId="4A7266D4" w14:textId="77777777" w:rsidR="00B4208F" w:rsidRDefault="00B4208F" w:rsidP="00B4208F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7A908CB" w14:textId="4DAEEACC" w:rsidR="00713CFD" w:rsidRPr="00B4208F" w:rsidRDefault="00F6486E" w:rsidP="00B4208F">
      <w:pPr>
        <w:contextualSpacing/>
        <w:rPr>
          <w:rFonts w:asciiTheme="minorHAnsi" w:hAnsiTheme="minorHAnsi" w:cstheme="minorHAnsi"/>
          <w:sz w:val="24"/>
          <w:szCs w:val="24"/>
        </w:rPr>
      </w:pPr>
      <w:r w:rsidRPr="00B4208F">
        <w:rPr>
          <w:rFonts w:asciiTheme="minorHAnsi" w:hAnsiTheme="minorHAnsi" w:cstheme="minorHAnsi"/>
          <w:b/>
          <w:sz w:val="24"/>
          <w:szCs w:val="24"/>
        </w:rPr>
        <w:t xml:space="preserve">Any overpayments under $50 will be donated to </w:t>
      </w:r>
      <w:r w:rsidR="00254CA1" w:rsidRPr="00B4208F">
        <w:rPr>
          <w:rFonts w:asciiTheme="minorHAnsi" w:hAnsiTheme="minorHAnsi" w:cstheme="minorHAnsi"/>
          <w:b/>
          <w:sz w:val="24"/>
          <w:szCs w:val="24"/>
        </w:rPr>
        <w:t xml:space="preserve">the Kappa </w:t>
      </w:r>
      <w:proofErr w:type="spellStart"/>
      <w:r w:rsidR="00254CA1" w:rsidRPr="00B4208F">
        <w:rPr>
          <w:rFonts w:asciiTheme="minorHAnsi" w:hAnsiTheme="minorHAnsi" w:cstheme="minorHAnsi"/>
          <w:b/>
          <w:sz w:val="24"/>
          <w:szCs w:val="24"/>
        </w:rPr>
        <w:t>Kappa</w:t>
      </w:r>
      <w:proofErr w:type="spellEnd"/>
      <w:r w:rsidR="00254CA1" w:rsidRPr="00B4208F">
        <w:rPr>
          <w:rFonts w:asciiTheme="minorHAnsi" w:hAnsiTheme="minorHAnsi" w:cstheme="minorHAnsi"/>
          <w:b/>
          <w:sz w:val="24"/>
          <w:szCs w:val="24"/>
        </w:rPr>
        <w:t xml:space="preserve"> Gamma </w:t>
      </w:r>
      <w:r w:rsidRPr="00B4208F">
        <w:rPr>
          <w:rFonts w:asciiTheme="minorHAnsi" w:hAnsiTheme="minorHAnsi" w:cstheme="minorHAnsi"/>
          <w:b/>
          <w:sz w:val="24"/>
          <w:szCs w:val="24"/>
        </w:rPr>
        <w:t>Foundation.</w:t>
      </w:r>
    </w:p>
    <w:p w14:paraId="7F22A95B" w14:textId="39128B48" w:rsidR="009A0881" w:rsidRPr="00B4208F" w:rsidRDefault="009A0881" w:rsidP="00B4208F">
      <w:pPr>
        <w:contextualSpacing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15"/>
        <w:gridCol w:w="1661"/>
        <w:gridCol w:w="2839"/>
        <w:gridCol w:w="361"/>
        <w:gridCol w:w="1649"/>
        <w:gridCol w:w="325"/>
      </w:tblGrid>
      <w:tr w:rsidR="00E30A35" w:rsidRPr="00B4208F" w14:paraId="610CD5A9" w14:textId="77777777" w:rsidTr="00E30A35">
        <w:trPr>
          <w:trHeight w:val="396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C80423" w14:textId="54FA77E6" w:rsidR="00067E5E" w:rsidRPr="00B4208F" w:rsidRDefault="00936C85" w:rsidP="00B4208F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Per Capita Fee</w:t>
            </w:r>
            <w:r w:rsidR="00067E5E"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840486"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$2</w:t>
            </w:r>
            <w:r w:rsidR="00081DF6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9A0881" w:rsidRPr="00B42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53AB1F" w14:textId="56F4DB3B" w:rsidR="00067E5E" w:rsidRPr="00B4208F" w:rsidRDefault="00EF2600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# </w:t>
            </w:r>
            <w:r w:rsidR="00067E5E"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1"/>
            <w:r w:rsidR="00067E5E"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="00067E5E" w:rsidRPr="00B4208F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067E5E"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067E5E"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067E5E"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067E5E"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067E5E"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067E5E"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067E5E" w:rsidRPr="00B4208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0"/>
            <w:r w:rsidR="00B42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4208F">
              <w:rPr>
                <w:rFonts w:asciiTheme="minorHAnsi" w:hAnsiTheme="minorHAnsi" w:cstheme="minorHAnsi"/>
                <w:sz w:val="24"/>
                <w:szCs w:val="24"/>
              </w:rPr>
              <w:t>X $2</w:t>
            </w:r>
            <w:r w:rsidR="00081DF6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518" w:type="pct"/>
            <w:tcBorders>
              <w:top w:val="single" w:sz="4" w:space="0" w:color="auto"/>
            </w:tcBorders>
            <w:vAlign w:val="bottom"/>
          </w:tcPr>
          <w:p w14:paraId="0FD8C092" w14:textId="1890181F" w:rsidR="00067E5E" w:rsidRPr="00B4208F" w:rsidRDefault="009A0881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sz w:val="24"/>
                <w:szCs w:val="24"/>
              </w:rPr>
              <w:t xml:space="preserve">Senior or </w:t>
            </w:r>
            <w:r w:rsidR="00B4208F" w:rsidRPr="00B4208F">
              <w:rPr>
                <w:rFonts w:asciiTheme="minorHAnsi" w:hAnsiTheme="minorHAnsi" w:cstheme="minorHAnsi"/>
                <w:sz w:val="24"/>
                <w:szCs w:val="24"/>
              </w:rPr>
              <w:t>young alumnae</w:t>
            </w:r>
          </w:p>
        </w:tc>
        <w:tc>
          <w:tcPr>
            <w:tcW w:w="193" w:type="pct"/>
            <w:tcBorders>
              <w:top w:val="single" w:sz="4" w:space="0" w:color="auto"/>
            </w:tcBorders>
            <w:vAlign w:val="bottom"/>
          </w:tcPr>
          <w:p w14:paraId="096061A2" w14:textId="77777777" w:rsidR="00067E5E" w:rsidRPr="00B4208F" w:rsidRDefault="00067E5E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$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8E26FE" w14:textId="77777777" w:rsidR="00067E5E" w:rsidRPr="00B4208F" w:rsidRDefault="00067E5E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#,##0"/>
                  </w:textInput>
                </w:ffData>
              </w:fldChar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4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57ABF61" w14:textId="77777777" w:rsidR="00067E5E" w:rsidRPr="00B4208F" w:rsidRDefault="00067E5E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A0881" w:rsidRPr="00B4208F" w14:paraId="7BD9190C" w14:textId="77777777" w:rsidTr="00010365">
        <w:trPr>
          <w:trHeight w:val="396"/>
        </w:trPr>
        <w:tc>
          <w:tcPr>
            <w:tcW w:w="1345" w:type="pct"/>
            <w:tcBorders>
              <w:left w:val="single" w:sz="4" w:space="0" w:color="auto"/>
            </w:tcBorders>
            <w:vAlign w:val="bottom"/>
          </w:tcPr>
          <w:p w14:paraId="446DA40A" w14:textId="70052BA2" w:rsidR="009A0881" w:rsidRPr="00B4208F" w:rsidRDefault="009A0881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Per Capita Fee: </w:t>
            </w:r>
            <w:r w:rsidR="00840486"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$3</w:t>
            </w:r>
            <w:r w:rsidR="00081DF6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3ADFD6" w14:textId="1F74BDD5" w:rsidR="009A0881" w:rsidRPr="00B4208F" w:rsidRDefault="00EF2600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# </w:t>
            </w:r>
            <w:r w:rsidR="009A0881"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A0881"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="009A0881" w:rsidRPr="00B4208F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9A0881"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9A0881"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9A0881"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9A0881"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9A0881"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9A0881"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9A0881" w:rsidRPr="00B4208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B4208F">
              <w:rPr>
                <w:rFonts w:asciiTheme="minorHAnsi" w:hAnsiTheme="minorHAnsi" w:cstheme="minorHAnsi"/>
                <w:sz w:val="24"/>
                <w:szCs w:val="24"/>
              </w:rPr>
              <w:t xml:space="preserve"> X $3</w:t>
            </w:r>
            <w:r w:rsidR="00081DF6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518" w:type="pct"/>
            <w:vAlign w:val="bottom"/>
          </w:tcPr>
          <w:p w14:paraId="16A9E42B" w14:textId="6AFA0A4B" w:rsidR="009A0881" w:rsidRPr="00B4208F" w:rsidRDefault="009A0881" w:rsidP="00B4208F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sz w:val="24"/>
                <w:szCs w:val="24"/>
              </w:rPr>
              <w:t xml:space="preserve">General </w:t>
            </w:r>
            <w:r w:rsidR="00B4208F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B4208F">
              <w:rPr>
                <w:rFonts w:asciiTheme="minorHAnsi" w:hAnsiTheme="minorHAnsi" w:cstheme="minorHAnsi"/>
                <w:sz w:val="24"/>
                <w:szCs w:val="24"/>
              </w:rPr>
              <w:t>embers</w:t>
            </w:r>
          </w:p>
        </w:tc>
        <w:tc>
          <w:tcPr>
            <w:tcW w:w="193" w:type="pct"/>
            <w:vAlign w:val="bottom"/>
          </w:tcPr>
          <w:p w14:paraId="0EA30DC8" w14:textId="77777777" w:rsidR="009A0881" w:rsidRPr="00B4208F" w:rsidRDefault="009A0881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$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546210" w14:textId="77777777" w:rsidR="009A0881" w:rsidRPr="00B4208F" w:rsidRDefault="009A0881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#,##0"/>
                  </w:textInput>
                </w:ffData>
              </w:fldChar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4" w:type="pct"/>
            <w:tcBorders>
              <w:right w:val="single" w:sz="4" w:space="0" w:color="auto"/>
            </w:tcBorders>
            <w:vAlign w:val="bottom"/>
          </w:tcPr>
          <w:p w14:paraId="6042C053" w14:textId="77777777" w:rsidR="009A0881" w:rsidRPr="00B4208F" w:rsidRDefault="009A0881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67E5E" w:rsidRPr="00B4208F" w14:paraId="4F690F67" w14:textId="77777777" w:rsidTr="00010365">
        <w:trPr>
          <w:trHeight w:val="647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A2ECF3" w14:textId="77777777" w:rsidR="00067E5E" w:rsidRPr="00B4208F" w:rsidRDefault="00067E5E" w:rsidP="00B4208F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sz w:val="24"/>
                <w:szCs w:val="24"/>
              </w:rPr>
              <w:t xml:space="preserve">Please submit </w:t>
            </w:r>
            <w:r w:rsidR="009E43FB" w:rsidRPr="00B42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B4208F">
              <w:rPr>
                <w:rFonts w:asciiTheme="minorHAnsi" w:hAnsiTheme="minorHAnsi" w:cstheme="minorHAnsi"/>
                <w:sz w:val="24"/>
                <w:szCs w:val="24"/>
              </w:rPr>
              <w:t>per capita fee for those members who hav</w:t>
            </w:r>
            <w:r w:rsidR="00713CFD" w:rsidRPr="00B4208F">
              <w:rPr>
                <w:rFonts w:asciiTheme="minorHAnsi" w:hAnsiTheme="minorHAnsi" w:cstheme="minorHAnsi"/>
                <w:sz w:val="24"/>
                <w:szCs w:val="24"/>
              </w:rPr>
              <w:t>e paid dues to your association</w:t>
            </w:r>
            <w:r w:rsidRPr="00B4208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C02DF1" w:rsidRPr="00B42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E440C" w:rsidRPr="00B4208F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C02DF1" w:rsidRPr="00B4208F">
              <w:rPr>
                <w:rFonts w:asciiTheme="minorHAnsi" w:hAnsiTheme="minorHAnsi" w:cstheme="minorHAnsi"/>
                <w:sz w:val="24"/>
                <w:szCs w:val="24"/>
              </w:rPr>
              <w:t>learly indicate dual members on you</w:t>
            </w:r>
            <w:r w:rsidR="00840486" w:rsidRPr="00B4208F">
              <w:rPr>
                <w:rFonts w:asciiTheme="minorHAnsi" w:hAnsiTheme="minorHAnsi" w:cstheme="minorHAnsi"/>
                <w:sz w:val="24"/>
                <w:szCs w:val="24"/>
              </w:rPr>
              <w:t>r membership roster</w:t>
            </w:r>
            <w:r w:rsidR="00C02DF1" w:rsidRPr="00B4208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067E5E" w:rsidRPr="00B4208F" w14:paraId="72143E2D" w14:textId="77777777" w:rsidTr="00010365">
        <w:trPr>
          <w:trHeight w:val="396"/>
        </w:trPr>
        <w:tc>
          <w:tcPr>
            <w:tcW w:w="1345" w:type="pct"/>
            <w:tcBorders>
              <w:left w:val="single" w:sz="4" w:space="0" w:color="auto"/>
            </w:tcBorders>
            <w:vAlign w:val="bottom"/>
          </w:tcPr>
          <w:p w14:paraId="0C80B631" w14:textId="4609A37E" w:rsidR="00067E5E" w:rsidRPr="00B4208F" w:rsidRDefault="00EF2600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Total Members Paid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vAlign w:val="bottom"/>
          </w:tcPr>
          <w:p w14:paraId="40DA2C20" w14:textId="4E4AAE1F" w:rsidR="00067E5E" w:rsidRPr="00B4208F" w:rsidRDefault="00EF2600" w:rsidP="00B4208F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sz w:val="24"/>
                <w:szCs w:val="24"/>
              </w:rPr>
              <w:t>#</w:t>
            </w:r>
            <w:r w:rsidR="00B42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518" w:type="pct"/>
            <w:vAlign w:val="bottom"/>
          </w:tcPr>
          <w:p w14:paraId="0CDB958E" w14:textId="77777777" w:rsidR="00067E5E" w:rsidRPr="00B4208F" w:rsidRDefault="00067E5E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TOTAL ENCLOSED</w:t>
            </w:r>
          </w:p>
        </w:tc>
        <w:tc>
          <w:tcPr>
            <w:tcW w:w="193" w:type="pct"/>
            <w:vAlign w:val="bottom"/>
          </w:tcPr>
          <w:p w14:paraId="5F051877" w14:textId="77777777" w:rsidR="00067E5E" w:rsidRPr="00B4208F" w:rsidRDefault="00067E5E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$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vAlign w:val="bottom"/>
          </w:tcPr>
          <w:p w14:paraId="618869B1" w14:textId="77777777" w:rsidR="00067E5E" w:rsidRPr="00B4208F" w:rsidRDefault="00067E5E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#,##0"/>
                  </w:textInput>
                </w:ffData>
              </w:fldChar>
            </w:r>
            <w:bookmarkStart w:id="1" w:name="Text4"/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74" w:type="pct"/>
            <w:tcBorders>
              <w:right w:val="single" w:sz="4" w:space="0" w:color="auto"/>
            </w:tcBorders>
            <w:vAlign w:val="bottom"/>
          </w:tcPr>
          <w:p w14:paraId="494B8AAF" w14:textId="77777777" w:rsidR="00067E5E" w:rsidRPr="00B4208F" w:rsidRDefault="00067E5E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67E5E" w:rsidRPr="00B4208F" w14:paraId="37A49003" w14:textId="77777777" w:rsidTr="00010365">
        <w:trPr>
          <w:trHeight w:val="70"/>
        </w:trPr>
        <w:tc>
          <w:tcPr>
            <w:tcW w:w="1345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DA2460D" w14:textId="77777777" w:rsidR="00067E5E" w:rsidRPr="00B4208F" w:rsidRDefault="00067E5E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88" w:type="pct"/>
            <w:tcBorders>
              <w:bottom w:val="single" w:sz="4" w:space="0" w:color="auto"/>
            </w:tcBorders>
            <w:vAlign w:val="bottom"/>
          </w:tcPr>
          <w:p w14:paraId="25662463" w14:textId="77777777" w:rsidR="00067E5E" w:rsidRPr="00B4208F" w:rsidRDefault="00067E5E" w:rsidP="00B4208F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8" w:type="pct"/>
            <w:tcBorders>
              <w:bottom w:val="single" w:sz="4" w:space="0" w:color="auto"/>
            </w:tcBorders>
            <w:vAlign w:val="bottom"/>
          </w:tcPr>
          <w:p w14:paraId="5A8E9E43" w14:textId="77777777" w:rsidR="00067E5E" w:rsidRPr="00B4208F" w:rsidRDefault="00067E5E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  <w:vAlign w:val="bottom"/>
          </w:tcPr>
          <w:p w14:paraId="2C5A684D" w14:textId="77777777" w:rsidR="00067E5E" w:rsidRPr="00B4208F" w:rsidRDefault="00067E5E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82" w:type="pct"/>
            <w:tcBorders>
              <w:bottom w:val="single" w:sz="4" w:space="0" w:color="auto"/>
            </w:tcBorders>
            <w:vAlign w:val="bottom"/>
          </w:tcPr>
          <w:p w14:paraId="23602465" w14:textId="77777777" w:rsidR="00067E5E" w:rsidRPr="00B4208F" w:rsidRDefault="00067E5E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4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A61090A" w14:textId="77777777" w:rsidR="00067E5E" w:rsidRPr="00B4208F" w:rsidRDefault="00067E5E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69"/>
        <w:tblW w:w="63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8"/>
        <w:gridCol w:w="798"/>
        <w:gridCol w:w="1689"/>
        <w:gridCol w:w="445"/>
        <w:gridCol w:w="987"/>
        <w:gridCol w:w="90"/>
        <w:gridCol w:w="1073"/>
      </w:tblGrid>
      <w:tr w:rsidR="001D6ABE" w:rsidRPr="00B4208F" w14:paraId="054579FC" w14:textId="77777777" w:rsidTr="00A542BD">
        <w:trPr>
          <w:cantSplit/>
        </w:trPr>
        <w:tc>
          <w:tcPr>
            <w:tcW w:w="63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59297" w14:textId="77777777" w:rsidR="001D6ABE" w:rsidRPr="00B4208F" w:rsidRDefault="001D6ABE" w:rsidP="00B4208F">
            <w:pPr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PLEASE COMPLETE THIS SECTION</w:t>
            </w:r>
          </w:p>
        </w:tc>
      </w:tr>
      <w:tr w:rsidR="001D6ABE" w:rsidRPr="00B4208F" w14:paraId="2DDA0045" w14:textId="77777777" w:rsidTr="001D6ABE">
        <w:trPr>
          <w:cantSplit/>
        </w:trPr>
        <w:tc>
          <w:tcPr>
            <w:tcW w:w="6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6564D4" w14:textId="77777777" w:rsidR="001D6ABE" w:rsidRPr="00B4208F" w:rsidRDefault="001D6ABE" w:rsidP="00B4208F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D6ABE" w:rsidRPr="00B4208F" w14:paraId="29D56601" w14:textId="77777777" w:rsidTr="001D6ABE">
        <w:tc>
          <w:tcPr>
            <w:tcW w:w="1258" w:type="dxa"/>
            <w:tcBorders>
              <w:left w:val="single" w:sz="4" w:space="0" w:color="auto"/>
            </w:tcBorders>
            <w:vAlign w:val="bottom"/>
          </w:tcPr>
          <w:p w14:paraId="1F491615" w14:textId="77777777" w:rsidR="001D6ABE" w:rsidRPr="00B4208F" w:rsidRDefault="001D6ABE" w:rsidP="00B4208F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sz w:val="24"/>
                <w:szCs w:val="24"/>
              </w:rPr>
              <w:t>Association:</w:t>
            </w:r>
          </w:p>
        </w:tc>
        <w:tc>
          <w:tcPr>
            <w:tcW w:w="2932" w:type="dxa"/>
            <w:gridSpan w:val="3"/>
            <w:tcBorders>
              <w:bottom w:val="single" w:sz="4" w:space="0" w:color="auto"/>
            </w:tcBorders>
            <w:vAlign w:val="bottom"/>
          </w:tcPr>
          <w:p w14:paraId="51E0F440" w14:textId="77777777" w:rsidR="001D6ABE" w:rsidRPr="00B4208F" w:rsidRDefault="001D6ABE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077" w:type="dxa"/>
            <w:gridSpan w:val="2"/>
            <w:vAlign w:val="bottom"/>
          </w:tcPr>
          <w:p w14:paraId="3E07262C" w14:textId="77777777" w:rsidR="001D6ABE" w:rsidRPr="00B4208F" w:rsidRDefault="001D6ABE" w:rsidP="00B4208F">
            <w:pPr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sz w:val="24"/>
                <w:szCs w:val="24"/>
              </w:rPr>
              <w:t>District:</w:t>
            </w:r>
          </w:p>
        </w:tc>
        <w:tc>
          <w:tcPr>
            <w:tcW w:w="10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0478B" w14:textId="77777777" w:rsidR="001D6ABE" w:rsidRPr="00B4208F" w:rsidRDefault="001D6ABE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"/>
          </w:p>
        </w:tc>
      </w:tr>
      <w:tr w:rsidR="001D6ABE" w:rsidRPr="00B4208F" w14:paraId="251CF60B" w14:textId="77777777" w:rsidTr="001D6ABE">
        <w:trPr>
          <w:cantSplit/>
          <w:trHeight w:val="288"/>
        </w:trPr>
        <w:tc>
          <w:tcPr>
            <w:tcW w:w="1258" w:type="dxa"/>
            <w:tcBorders>
              <w:left w:val="single" w:sz="4" w:space="0" w:color="auto"/>
            </w:tcBorders>
            <w:vAlign w:val="bottom"/>
          </w:tcPr>
          <w:p w14:paraId="7AB70B47" w14:textId="77777777" w:rsidR="001D6ABE" w:rsidRPr="00B4208F" w:rsidRDefault="001D6ABE" w:rsidP="00B4208F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sz w:val="24"/>
                <w:szCs w:val="24"/>
              </w:rPr>
              <w:t>Tax ID:</w:t>
            </w:r>
          </w:p>
        </w:tc>
        <w:tc>
          <w:tcPr>
            <w:tcW w:w="508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B38979B" w14:textId="77777777" w:rsidR="001D6ABE" w:rsidRPr="00B4208F" w:rsidRDefault="001D6ABE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4"/>
          </w:p>
        </w:tc>
      </w:tr>
      <w:tr w:rsidR="001D6ABE" w:rsidRPr="00B4208F" w14:paraId="3E5269FF" w14:textId="77777777" w:rsidTr="001D6ABE">
        <w:trPr>
          <w:cantSplit/>
          <w:trHeight w:val="288"/>
        </w:trPr>
        <w:tc>
          <w:tcPr>
            <w:tcW w:w="1258" w:type="dxa"/>
            <w:tcBorders>
              <w:left w:val="single" w:sz="4" w:space="0" w:color="auto"/>
            </w:tcBorders>
            <w:vAlign w:val="bottom"/>
          </w:tcPr>
          <w:p w14:paraId="6317CA94" w14:textId="77777777" w:rsidR="001D6ABE" w:rsidRPr="00B4208F" w:rsidRDefault="001D6ABE" w:rsidP="00B4208F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sz w:val="24"/>
                <w:szCs w:val="24"/>
              </w:rPr>
              <w:t>Treasurer:</w:t>
            </w:r>
          </w:p>
        </w:tc>
        <w:tc>
          <w:tcPr>
            <w:tcW w:w="508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2C36DA7" w14:textId="77777777" w:rsidR="001D6ABE" w:rsidRPr="00B4208F" w:rsidRDefault="001D6ABE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5"/>
          </w:p>
        </w:tc>
      </w:tr>
      <w:tr w:rsidR="001D6ABE" w:rsidRPr="00B4208F" w14:paraId="10285152" w14:textId="77777777" w:rsidTr="001D6ABE">
        <w:trPr>
          <w:cantSplit/>
          <w:trHeight w:val="288"/>
        </w:trPr>
        <w:tc>
          <w:tcPr>
            <w:tcW w:w="1258" w:type="dxa"/>
            <w:tcBorders>
              <w:left w:val="single" w:sz="4" w:space="0" w:color="auto"/>
            </w:tcBorders>
            <w:vAlign w:val="bottom"/>
          </w:tcPr>
          <w:p w14:paraId="7AB93CAA" w14:textId="77777777" w:rsidR="001D6ABE" w:rsidRPr="00B4208F" w:rsidRDefault="001D6ABE" w:rsidP="00B4208F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sz w:val="24"/>
                <w:szCs w:val="24"/>
              </w:rPr>
              <w:t>Address:</w:t>
            </w:r>
          </w:p>
        </w:tc>
        <w:tc>
          <w:tcPr>
            <w:tcW w:w="508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94E94" w14:textId="77777777" w:rsidR="001D6ABE" w:rsidRPr="00B4208F" w:rsidRDefault="001D6ABE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6"/>
          </w:p>
        </w:tc>
      </w:tr>
      <w:tr w:rsidR="001D6ABE" w:rsidRPr="00B4208F" w14:paraId="7DF5C672" w14:textId="77777777" w:rsidTr="001D6ABE">
        <w:trPr>
          <w:cantSplit/>
          <w:trHeight w:val="52"/>
        </w:trPr>
        <w:tc>
          <w:tcPr>
            <w:tcW w:w="1258" w:type="dxa"/>
            <w:tcBorders>
              <w:left w:val="single" w:sz="4" w:space="0" w:color="auto"/>
            </w:tcBorders>
            <w:vAlign w:val="bottom"/>
          </w:tcPr>
          <w:p w14:paraId="75C46A30" w14:textId="77777777" w:rsidR="001D6ABE" w:rsidRPr="00B4208F" w:rsidRDefault="001D6ABE" w:rsidP="00B4208F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82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B2AA482" w14:textId="77777777" w:rsidR="001D6ABE" w:rsidRPr="00B4208F" w:rsidRDefault="001D6ABE" w:rsidP="00B4208F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sz w:val="24"/>
                <w:szCs w:val="24"/>
              </w:rPr>
              <w:t>(Street)</w:t>
            </w:r>
          </w:p>
        </w:tc>
      </w:tr>
      <w:tr w:rsidR="001D6ABE" w:rsidRPr="00B4208F" w14:paraId="3338C040" w14:textId="77777777" w:rsidTr="001D6ABE">
        <w:trPr>
          <w:cantSplit/>
          <w:trHeight w:val="348"/>
        </w:trPr>
        <w:tc>
          <w:tcPr>
            <w:tcW w:w="374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8CAFE98" w14:textId="77777777" w:rsidR="001D6ABE" w:rsidRPr="00B4208F" w:rsidRDefault="001D6ABE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vAlign w:val="bottom"/>
          </w:tcPr>
          <w:p w14:paraId="7E95FEBB" w14:textId="77777777" w:rsidR="001D6ABE" w:rsidRPr="00B4208F" w:rsidRDefault="001D6ABE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B5A5341" w14:textId="77777777" w:rsidR="001D6ABE" w:rsidRPr="00B4208F" w:rsidRDefault="001D6ABE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1D6ABE" w:rsidRPr="00B4208F" w14:paraId="4DDCA842" w14:textId="77777777" w:rsidTr="001D6ABE">
        <w:trPr>
          <w:cantSplit/>
        </w:trPr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3436B6" w14:textId="77777777" w:rsidR="001D6ABE" w:rsidRPr="00B4208F" w:rsidRDefault="001D6ABE" w:rsidP="00B4208F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sz w:val="24"/>
                <w:szCs w:val="24"/>
              </w:rPr>
              <w:t>(City)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</w:tcBorders>
            <w:vAlign w:val="bottom"/>
          </w:tcPr>
          <w:p w14:paraId="2523A754" w14:textId="77777777" w:rsidR="001D6ABE" w:rsidRPr="00B4208F" w:rsidRDefault="001D6ABE" w:rsidP="00B4208F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sz w:val="24"/>
                <w:szCs w:val="24"/>
              </w:rPr>
              <w:t>(State)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3D718BB" w14:textId="77777777" w:rsidR="001D6ABE" w:rsidRPr="00B4208F" w:rsidRDefault="001D6ABE" w:rsidP="00B4208F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sz w:val="24"/>
                <w:szCs w:val="24"/>
              </w:rPr>
              <w:t>(ZIP)</w:t>
            </w:r>
          </w:p>
        </w:tc>
      </w:tr>
      <w:tr w:rsidR="001D6ABE" w:rsidRPr="00B4208F" w14:paraId="1075F687" w14:textId="77777777" w:rsidTr="001D6ABE">
        <w:trPr>
          <w:cantSplit/>
          <w:trHeight w:val="393"/>
        </w:trPr>
        <w:tc>
          <w:tcPr>
            <w:tcW w:w="205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52FBC27" w14:textId="77777777" w:rsidR="001D6ABE" w:rsidRPr="00B4208F" w:rsidRDefault="001D6ABE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bottom"/>
          </w:tcPr>
          <w:p w14:paraId="3351E548" w14:textId="77777777" w:rsidR="001D6ABE" w:rsidRPr="00B4208F" w:rsidRDefault="001D6ABE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16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7D5CF13" w14:textId="77777777" w:rsidR="001D6ABE" w:rsidRPr="00B4208F" w:rsidRDefault="001D6ABE" w:rsidP="00B4208F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B4208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0"/>
          </w:p>
        </w:tc>
      </w:tr>
      <w:tr w:rsidR="001D6ABE" w:rsidRPr="00B4208F" w14:paraId="3380C379" w14:textId="77777777" w:rsidTr="001D6ABE">
        <w:trPr>
          <w:cantSplit/>
        </w:trPr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7F5EBB" w14:textId="77777777" w:rsidR="001D6ABE" w:rsidRPr="00B4208F" w:rsidRDefault="001D6ABE" w:rsidP="00B4208F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sz w:val="24"/>
                <w:szCs w:val="24"/>
              </w:rPr>
              <w:t>(Phone)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61DC8F" w14:textId="77777777" w:rsidR="001D6ABE" w:rsidRPr="00B4208F" w:rsidRDefault="001D6ABE" w:rsidP="00B4208F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sz w:val="24"/>
                <w:szCs w:val="24"/>
              </w:rPr>
              <w:t>(Email)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755BA" w14:textId="77777777" w:rsidR="001D6ABE" w:rsidRPr="00B4208F" w:rsidRDefault="001D6ABE" w:rsidP="00B4208F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4208F">
              <w:rPr>
                <w:rFonts w:asciiTheme="minorHAnsi" w:hAnsiTheme="minorHAnsi" w:cstheme="minorHAnsi"/>
                <w:sz w:val="24"/>
                <w:szCs w:val="24"/>
              </w:rPr>
              <w:t>(Date)</w:t>
            </w:r>
          </w:p>
        </w:tc>
      </w:tr>
    </w:tbl>
    <w:p w14:paraId="6DD7B8F1" w14:textId="77777777" w:rsidR="00067E5E" w:rsidRPr="00B4208F" w:rsidRDefault="00FE440C" w:rsidP="00B4208F">
      <w:pPr>
        <w:contextualSpacing/>
        <w:rPr>
          <w:rFonts w:asciiTheme="minorHAnsi" w:hAnsiTheme="minorHAnsi" w:cstheme="minorHAnsi"/>
          <w:sz w:val="24"/>
          <w:szCs w:val="24"/>
        </w:rPr>
      </w:pPr>
      <w:r w:rsidRPr="00B4208F">
        <w:rPr>
          <w:rFonts w:asciiTheme="minorHAnsi" w:hAnsiTheme="minorHAnsi" w:cstheme="minorHAnsi"/>
          <w:sz w:val="24"/>
          <w:szCs w:val="24"/>
        </w:rPr>
        <w:tab/>
      </w:r>
      <w:r w:rsidRPr="00B4208F">
        <w:rPr>
          <w:rFonts w:asciiTheme="minorHAnsi" w:hAnsiTheme="minorHAnsi" w:cstheme="minorHAnsi"/>
          <w:sz w:val="24"/>
          <w:szCs w:val="24"/>
        </w:rPr>
        <w:tab/>
      </w:r>
      <w:r w:rsidRPr="00B4208F">
        <w:rPr>
          <w:rFonts w:asciiTheme="minorHAnsi" w:hAnsiTheme="minorHAnsi" w:cstheme="minorHAnsi"/>
          <w:sz w:val="24"/>
          <w:szCs w:val="24"/>
        </w:rPr>
        <w:tab/>
      </w:r>
    </w:p>
    <w:p w14:paraId="07DEFA67" w14:textId="77777777" w:rsidR="00067E5E" w:rsidRPr="00B4208F" w:rsidRDefault="00067E5E" w:rsidP="00B4208F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1038F6D8" w14:textId="77777777" w:rsidR="00067E5E" w:rsidRPr="00B4208F" w:rsidRDefault="00067E5E" w:rsidP="00B4208F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7462837F" w14:textId="77777777" w:rsidR="00627293" w:rsidRPr="00B4208F" w:rsidRDefault="00627293" w:rsidP="00B4208F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025BA6D6" w14:textId="77777777" w:rsidR="00627293" w:rsidRPr="00B4208F" w:rsidRDefault="00627293" w:rsidP="00B4208F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111C116C" w14:textId="77777777" w:rsidR="00627293" w:rsidRPr="00B4208F" w:rsidRDefault="00627293" w:rsidP="00B4208F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7CD5201E" w14:textId="77777777" w:rsidR="00627293" w:rsidRPr="00B4208F" w:rsidRDefault="00627293" w:rsidP="00B4208F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173E2579" w14:textId="77777777" w:rsidR="00627293" w:rsidRPr="00B4208F" w:rsidRDefault="00627293" w:rsidP="00B4208F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46304F20" w14:textId="77777777" w:rsidR="00DE3059" w:rsidRPr="00B4208F" w:rsidRDefault="00DE3059" w:rsidP="00B4208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465852FF" w14:textId="77777777" w:rsidR="00627293" w:rsidRPr="00B4208F" w:rsidRDefault="00627293" w:rsidP="00B4208F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4574C858" w14:textId="77777777" w:rsidR="00067E5E" w:rsidRPr="00B4208F" w:rsidRDefault="00067E5E" w:rsidP="00B4208F">
      <w:pPr>
        <w:contextualSpacing/>
        <w:rPr>
          <w:rFonts w:asciiTheme="minorHAnsi" w:hAnsiTheme="minorHAnsi" w:cstheme="minorHAnsi"/>
          <w:sz w:val="24"/>
          <w:szCs w:val="24"/>
        </w:rPr>
      </w:pPr>
    </w:p>
    <w:sectPr w:rsidR="00067E5E" w:rsidRPr="00B4208F" w:rsidSect="00B4208F">
      <w:type w:val="continuous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8A531" w14:textId="77777777" w:rsidR="000F42F9" w:rsidRDefault="000F42F9">
      <w:r>
        <w:separator/>
      </w:r>
    </w:p>
  </w:endnote>
  <w:endnote w:type="continuationSeparator" w:id="0">
    <w:p w14:paraId="06F2FE89" w14:textId="77777777" w:rsidR="000F42F9" w:rsidRDefault="000F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00000001" w:usb1="50002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DBC8" w14:textId="522669E6" w:rsidR="00067E5E" w:rsidRPr="00B4208F" w:rsidRDefault="001D6ABE">
    <w:pPr>
      <w:pStyle w:val="Footer"/>
      <w:rPr>
        <w:rFonts w:asciiTheme="minorHAnsi" w:hAnsiTheme="minorHAnsi" w:cstheme="minorHAnsi"/>
        <w:sz w:val="24"/>
      </w:rPr>
    </w:pPr>
    <w:r w:rsidRPr="00B4208F">
      <w:rPr>
        <w:rFonts w:asciiTheme="minorHAnsi" w:hAnsiTheme="minorHAnsi" w:cstheme="minorHAnsi"/>
        <w:sz w:val="24"/>
      </w:rPr>
      <w:t>AT-04</w:t>
    </w:r>
    <w:r w:rsidR="00067E5E" w:rsidRPr="00B4208F">
      <w:rPr>
        <w:rFonts w:asciiTheme="minorHAnsi" w:hAnsiTheme="minorHAnsi" w:cstheme="minorHAnsi"/>
        <w:sz w:val="24"/>
      </w:rPr>
      <w:tab/>
    </w:r>
    <w:r w:rsidR="00B4208F" w:rsidRPr="00B4208F">
      <w:rPr>
        <w:rFonts w:asciiTheme="minorHAnsi" w:hAnsiTheme="minorHAnsi" w:cstheme="minorHAnsi"/>
        <w:sz w:val="24"/>
      </w:rPr>
      <w:fldChar w:fldCharType="begin"/>
    </w:r>
    <w:r w:rsidR="00B4208F" w:rsidRPr="00B4208F">
      <w:rPr>
        <w:rFonts w:asciiTheme="minorHAnsi" w:hAnsiTheme="minorHAnsi" w:cstheme="minorHAnsi"/>
        <w:sz w:val="24"/>
      </w:rPr>
      <w:instrText xml:space="preserve"> PAGE  \* Arabic  \* MERGEFORMAT </w:instrText>
    </w:r>
    <w:r w:rsidR="00B4208F" w:rsidRPr="00B4208F">
      <w:rPr>
        <w:rFonts w:asciiTheme="minorHAnsi" w:hAnsiTheme="minorHAnsi" w:cstheme="minorHAnsi"/>
        <w:sz w:val="24"/>
      </w:rPr>
      <w:fldChar w:fldCharType="separate"/>
    </w:r>
    <w:r w:rsidR="000063D8">
      <w:rPr>
        <w:rFonts w:asciiTheme="minorHAnsi" w:hAnsiTheme="minorHAnsi" w:cstheme="minorHAnsi"/>
        <w:noProof/>
        <w:sz w:val="24"/>
      </w:rPr>
      <w:t>1</w:t>
    </w:r>
    <w:r w:rsidR="00B4208F" w:rsidRPr="00B4208F">
      <w:rPr>
        <w:rFonts w:asciiTheme="minorHAnsi" w:hAnsiTheme="minorHAnsi" w:cstheme="minorHAnsi"/>
        <w:sz w:val="24"/>
      </w:rPr>
      <w:fldChar w:fldCharType="end"/>
    </w:r>
    <w:r w:rsidRPr="00B4208F">
      <w:rPr>
        <w:rStyle w:val="PageNumber"/>
        <w:rFonts w:asciiTheme="minorHAnsi" w:hAnsiTheme="minorHAnsi" w:cstheme="minorHAnsi"/>
        <w:sz w:val="24"/>
      </w:rPr>
      <w:tab/>
    </w:r>
    <w:r w:rsidR="0086350E" w:rsidRPr="00B4208F">
      <w:rPr>
        <w:rStyle w:val="PageNumber"/>
        <w:rFonts w:asciiTheme="minorHAnsi" w:hAnsiTheme="minorHAnsi" w:cstheme="minorHAnsi"/>
        <w:sz w:val="24"/>
      </w:rPr>
      <w:t>22.08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90F1" w14:textId="77777777" w:rsidR="00067E5E" w:rsidRPr="00031208" w:rsidRDefault="00A542BD" w:rsidP="00FE440C">
    <w:pPr>
      <w:tabs>
        <w:tab w:val="center" w:pos="4680"/>
        <w:tab w:val="right" w:pos="9360"/>
      </w:tabs>
      <w:rPr>
        <w:rFonts w:asciiTheme="minorHAnsi" w:hAnsiTheme="minorHAnsi" w:cstheme="minorHAnsi"/>
        <w:sz w:val="24"/>
      </w:rPr>
    </w:pPr>
    <w:r w:rsidRPr="00031208">
      <w:rPr>
        <w:rFonts w:asciiTheme="minorHAnsi" w:hAnsiTheme="minorHAnsi" w:cstheme="minorHAnsi"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5945F5" wp14:editId="34DD8239">
              <wp:simplePos x="0" y="0"/>
              <wp:positionH relativeFrom="column">
                <wp:posOffset>-31115</wp:posOffset>
              </wp:positionH>
              <wp:positionV relativeFrom="paragraph">
                <wp:posOffset>-1791335</wp:posOffset>
              </wp:positionV>
              <wp:extent cx="2194560" cy="10261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1026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9A3B8" w14:textId="77777777" w:rsidR="00FE440C" w:rsidRPr="001D6ABE" w:rsidRDefault="00FE440C" w:rsidP="00FE440C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1D6ABE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Kappa Headquarters use only</w:t>
                          </w:r>
                        </w:p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000" w:firstRow="0" w:lastRow="0" w:firstColumn="0" w:lastColumn="0" w:noHBand="0" w:noVBand="0"/>
                          </w:tblPr>
                          <w:tblGrid>
                            <w:gridCol w:w="2790"/>
                          </w:tblGrid>
                          <w:tr w:rsidR="00FE440C" w:rsidRPr="001D6ABE" w14:paraId="1A2DEF41" w14:textId="77777777" w:rsidTr="00FE440C">
                            <w:trPr>
                              <w:trHeight w:val="265"/>
                            </w:trPr>
                            <w:tc>
                              <w:tcPr>
                                <w:tcW w:w="2790" w:type="dxa"/>
                              </w:tcPr>
                              <w:p w14:paraId="286A899C" w14:textId="77777777" w:rsidR="00FE440C" w:rsidRPr="001D6ABE" w:rsidRDefault="00FE440C" w:rsidP="00067E5E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</w:pPr>
                                <w:r w:rsidRPr="001D6ABE"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>01-30012</w:t>
                                </w:r>
                              </w:p>
                            </w:tc>
                          </w:tr>
                          <w:tr w:rsidR="00FE440C" w:rsidRPr="001D6ABE" w14:paraId="39FA9529" w14:textId="77777777" w:rsidTr="00FE440C">
                            <w:trPr>
                              <w:trHeight w:val="511"/>
                            </w:trPr>
                            <w:tc>
                              <w:tcPr>
                                <w:tcW w:w="2790" w:type="dxa"/>
                              </w:tcPr>
                              <w:p w14:paraId="6F405253" w14:textId="77777777" w:rsidR="00FE440C" w:rsidRPr="001D6ABE" w:rsidRDefault="00FE440C" w:rsidP="00067E5E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</w:pPr>
                                <w:r w:rsidRPr="001D6ABE"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>Per Capita Fee</w:t>
                                </w:r>
                              </w:p>
                              <w:p w14:paraId="11A31F75" w14:textId="77777777" w:rsidR="00FE440C" w:rsidRPr="001D6ABE" w:rsidRDefault="00FE440C" w:rsidP="00FE440C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</w:pPr>
                                <w:r w:rsidRPr="001D6ABE"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>$25</w:t>
                                </w:r>
                              </w:p>
                            </w:tc>
                          </w:tr>
                        </w:tbl>
                        <w:p w14:paraId="5D390E93" w14:textId="77777777" w:rsidR="00FE440C" w:rsidRPr="00FE440C" w:rsidRDefault="00FE440C" w:rsidP="00FE440C">
                          <w:pPr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5945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.45pt;margin-top:-141.05pt;width:172.8pt;height:80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" stroked="f">
              <v:textbox style="mso-fit-shape-to-text:t">
                <w:txbxContent>
                  <w:p w14:paraId="30D9A3B8" w14:textId="77777777" w:rsidR="00FE440C" w:rsidRPr="001D6ABE" w:rsidRDefault="00FE440C" w:rsidP="00FE440C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1D6ABE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Kappa Headquarters use only</w:t>
                    </w:r>
                  </w:p>
                  <w:tbl>
                    <w:tblPr>
                      <w:tblW w:w="0" w:type="auto"/>
                      <w:tblInd w:w="10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00" w:firstRow="0" w:lastRow="0" w:firstColumn="0" w:lastColumn="0" w:noHBand="0" w:noVBand="0"/>
                    </w:tblPr>
                    <w:tblGrid>
                      <w:gridCol w:w="2790"/>
                    </w:tblGrid>
                    <w:tr w:rsidR="00FE440C" w:rsidRPr="001D6ABE" w14:paraId="1A2DEF41" w14:textId="77777777" w:rsidTr="00FE440C">
                      <w:trPr>
                        <w:trHeight w:val="265"/>
                      </w:trPr>
                      <w:tc>
                        <w:tcPr>
                          <w:tcW w:w="2790" w:type="dxa"/>
                        </w:tcPr>
                        <w:p w14:paraId="286A899C" w14:textId="77777777" w:rsidR="00FE440C" w:rsidRPr="001D6ABE" w:rsidRDefault="00FE440C" w:rsidP="00067E5E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1D6ABE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01-30012</w:t>
                          </w:r>
                        </w:p>
                      </w:tc>
                    </w:tr>
                    <w:tr w:rsidR="00FE440C" w:rsidRPr="001D6ABE" w14:paraId="39FA9529" w14:textId="77777777" w:rsidTr="00FE440C">
                      <w:trPr>
                        <w:trHeight w:val="511"/>
                      </w:trPr>
                      <w:tc>
                        <w:tcPr>
                          <w:tcW w:w="2790" w:type="dxa"/>
                        </w:tcPr>
                        <w:p w14:paraId="6F405253" w14:textId="77777777" w:rsidR="00FE440C" w:rsidRPr="001D6ABE" w:rsidRDefault="00FE440C" w:rsidP="00067E5E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1D6ABE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Per Capita Fee</w:t>
                          </w:r>
                        </w:p>
                        <w:p w14:paraId="11A31F75" w14:textId="77777777" w:rsidR="00FE440C" w:rsidRPr="001D6ABE" w:rsidRDefault="00FE440C" w:rsidP="00FE440C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1D6ABE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$25</w:t>
                          </w:r>
                        </w:p>
                      </w:tc>
                    </w:tr>
                  </w:tbl>
                  <w:p w14:paraId="5D390E93" w14:textId="77777777" w:rsidR="00FE440C" w:rsidRPr="00FE440C" w:rsidRDefault="00FE440C" w:rsidP="00FE440C">
                    <w:pPr>
                      <w:rPr>
                        <w:rFonts w:ascii="Garamond" w:hAnsi="Garamond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FE440C" w:rsidRPr="00031208">
      <w:rPr>
        <w:rFonts w:asciiTheme="minorHAnsi" w:hAnsiTheme="minorHAnsi" w:cstheme="minorHAnsi"/>
        <w:sz w:val="24"/>
      </w:rPr>
      <w:t>AT-04</w:t>
    </w:r>
    <w:r w:rsidR="00FE440C" w:rsidRPr="00031208">
      <w:rPr>
        <w:rFonts w:asciiTheme="minorHAnsi" w:hAnsiTheme="minorHAnsi" w:cstheme="minorHAnsi"/>
        <w:sz w:val="24"/>
      </w:rPr>
      <w:tab/>
    </w:r>
    <w:r w:rsidR="00FE440C" w:rsidRPr="00031208">
      <w:rPr>
        <w:rFonts w:asciiTheme="minorHAnsi" w:hAnsiTheme="minorHAnsi" w:cstheme="minorHAnsi"/>
        <w:sz w:val="24"/>
      </w:rPr>
      <w:fldChar w:fldCharType="begin"/>
    </w:r>
    <w:r w:rsidR="00FE440C" w:rsidRPr="00031208">
      <w:rPr>
        <w:rFonts w:asciiTheme="minorHAnsi" w:hAnsiTheme="minorHAnsi" w:cstheme="minorHAnsi"/>
        <w:sz w:val="24"/>
      </w:rPr>
      <w:instrText xml:space="preserve"> PAGE  \* Arabic  \* MERGEFORMAT </w:instrText>
    </w:r>
    <w:r w:rsidR="00FE440C" w:rsidRPr="00031208">
      <w:rPr>
        <w:rFonts w:asciiTheme="minorHAnsi" w:hAnsiTheme="minorHAnsi" w:cstheme="minorHAnsi"/>
        <w:sz w:val="24"/>
      </w:rPr>
      <w:fldChar w:fldCharType="separate"/>
    </w:r>
    <w:r w:rsidR="001D6ABE">
      <w:rPr>
        <w:rFonts w:asciiTheme="minorHAnsi" w:hAnsiTheme="minorHAnsi" w:cstheme="minorHAnsi"/>
        <w:noProof/>
        <w:sz w:val="24"/>
      </w:rPr>
      <w:t>1</w:t>
    </w:r>
    <w:r w:rsidR="00FE440C" w:rsidRPr="00031208">
      <w:rPr>
        <w:rFonts w:asciiTheme="minorHAnsi" w:hAnsiTheme="minorHAnsi" w:cstheme="minorHAnsi"/>
        <w:sz w:val="24"/>
      </w:rPr>
      <w:fldChar w:fldCharType="end"/>
    </w:r>
    <w:r w:rsidR="00031208">
      <w:rPr>
        <w:rFonts w:asciiTheme="minorHAnsi" w:hAnsiTheme="minorHAnsi" w:cstheme="minorHAnsi"/>
        <w:sz w:val="24"/>
      </w:rPr>
      <w:tab/>
      <w:t>21.08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A4294" w14:textId="77777777" w:rsidR="000F42F9" w:rsidRDefault="000F42F9">
      <w:r>
        <w:separator/>
      </w:r>
    </w:p>
  </w:footnote>
  <w:footnote w:type="continuationSeparator" w:id="0">
    <w:p w14:paraId="0AAD9EBA" w14:textId="77777777" w:rsidR="000F42F9" w:rsidRDefault="000F4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E557" w14:textId="74AC6BA4" w:rsidR="001D6ABE" w:rsidRPr="00031208" w:rsidRDefault="00A542BD" w:rsidP="001D6ABE">
    <w:pPr>
      <w:pStyle w:val="Header"/>
      <w:tabs>
        <w:tab w:val="center" w:pos="1440"/>
        <w:tab w:val="right" w:pos="9360"/>
      </w:tabs>
      <w:jc w:val="right"/>
      <w:rPr>
        <w:rFonts w:ascii="Cambria Math" w:hAnsi="Cambria Math" w:cs="Arial"/>
        <w:caps/>
        <w:kern w:val="18"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87CAAE4" wp14:editId="122054DB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2743200" cy="361950"/>
          <wp:effectExtent l="0" t="0" r="0" b="0"/>
          <wp:wrapNone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ABE">
      <w:rPr>
        <w:rFonts w:ascii="Myriad Pro" w:hAnsi="Myriad Pro" w:cs="Arial"/>
        <w:b/>
        <w:caps/>
        <w:kern w:val="18"/>
        <w:sz w:val="28"/>
        <w:szCs w:val="28"/>
      </w:rPr>
      <w:tab/>
    </w:r>
    <w:r w:rsidR="00B4208F">
      <w:rPr>
        <w:rFonts w:ascii="Myriad Pro" w:hAnsi="Myriad Pro" w:cs="Arial"/>
        <w:b/>
        <w:caps/>
        <w:kern w:val="18"/>
        <w:sz w:val="28"/>
        <w:szCs w:val="28"/>
      </w:rPr>
      <w:t xml:space="preserve"> </w:t>
    </w:r>
    <w:r w:rsidR="00A94BE1">
      <w:rPr>
        <w:rFonts w:ascii="Myriad Pro" w:hAnsi="Myriad Pro" w:cs="Arial"/>
        <w:b/>
        <w:caps/>
        <w:kern w:val="18"/>
        <w:sz w:val="28"/>
        <w:szCs w:val="28"/>
      </w:rPr>
      <w:tab/>
    </w:r>
    <w:r w:rsidR="00A94BE1">
      <w:rPr>
        <w:rFonts w:ascii="Cambria Math" w:hAnsi="Cambria Math" w:cs="Arial"/>
        <w:caps/>
        <w:kern w:val="18"/>
        <w:sz w:val="28"/>
        <w:szCs w:val="28"/>
      </w:rPr>
      <w:t xml:space="preserve">Alumnae Association Fee Report </w:t>
    </w:r>
  </w:p>
  <w:p w14:paraId="0899DD00" w14:textId="77777777" w:rsidR="001D6ABE" w:rsidRPr="00031208" w:rsidRDefault="001D6ABE" w:rsidP="001D6ABE">
    <w:pPr>
      <w:pStyle w:val="Header"/>
      <w:tabs>
        <w:tab w:val="center" w:pos="1440"/>
      </w:tabs>
      <w:jc w:val="right"/>
      <w:rPr>
        <w:rFonts w:ascii="Cambria Math" w:hAnsi="Cambria Math" w:cs="Arial"/>
        <w:kern w:val="18"/>
        <w:sz w:val="24"/>
        <w:szCs w:val="28"/>
      </w:rPr>
    </w:pPr>
    <w:r w:rsidRPr="00031208">
      <w:rPr>
        <w:rFonts w:ascii="Cambria Math" w:hAnsi="Cambria Math" w:cs="Arial"/>
        <w:kern w:val="18"/>
        <w:sz w:val="24"/>
        <w:szCs w:val="28"/>
      </w:rPr>
      <w:t>Attn: Treasurer</w:t>
    </w:r>
  </w:p>
  <w:p w14:paraId="11C00ACA" w14:textId="77777777" w:rsidR="001D6ABE" w:rsidRPr="000A031C" w:rsidRDefault="001D6ABE">
    <w:pPr>
      <w:pStyle w:val="Header"/>
      <w:rPr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33C8" w14:textId="77777777" w:rsidR="00FE440C" w:rsidRPr="00031208" w:rsidRDefault="00A542BD" w:rsidP="00031208">
    <w:pPr>
      <w:pStyle w:val="Header"/>
      <w:tabs>
        <w:tab w:val="center" w:pos="1440"/>
        <w:tab w:val="right" w:pos="9360"/>
      </w:tabs>
      <w:jc w:val="right"/>
      <w:rPr>
        <w:rFonts w:ascii="Cambria Math" w:hAnsi="Cambria Math" w:cs="Arial"/>
        <w:caps/>
        <w:kern w:val="18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F44BF26" wp14:editId="7B65D996">
          <wp:simplePos x="0" y="0"/>
          <wp:positionH relativeFrom="column">
            <wp:posOffset>40640</wp:posOffset>
          </wp:positionH>
          <wp:positionV relativeFrom="paragraph">
            <wp:posOffset>116205</wp:posOffset>
          </wp:positionV>
          <wp:extent cx="2743200" cy="361950"/>
          <wp:effectExtent l="0" t="0" r="0" b="0"/>
          <wp:wrapNone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1208">
      <w:rPr>
        <w:rFonts w:ascii="Myriad Pro" w:hAnsi="Myriad Pro" w:cs="Arial"/>
        <w:b/>
        <w:caps/>
        <w:kern w:val="18"/>
        <w:sz w:val="28"/>
        <w:szCs w:val="28"/>
      </w:rPr>
      <w:tab/>
    </w:r>
    <w:r w:rsidR="00FE440C" w:rsidRPr="00031208">
      <w:rPr>
        <w:rFonts w:ascii="Cambria Math" w:hAnsi="Cambria Math" w:cs="Arial"/>
        <w:caps/>
        <w:kern w:val="18"/>
        <w:sz w:val="28"/>
        <w:szCs w:val="28"/>
      </w:rPr>
      <w:t>Alumnae Association Fees</w:t>
    </w:r>
  </w:p>
  <w:p w14:paraId="62BA353A" w14:textId="77777777" w:rsidR="00FE440C" w:rsidRPr="00031208" w:rsidRDefault="00FE440C" w:rsidP="00031208">
    <w:pPr>
      <w:pStyle w:val="Header"/>
      <w:tabs>
        <w:tab w:val="center" w:pos="1440"/>
      </w:tabs>
      <w:jc w:val="right"/>
      <w:rPr>
        <w:rFonts w:ascii="Cambria Math" w:hAnsi="Cambria Math" w:cs="Arial"/>
        <w:kern w:val="18"/>
        <w:sz w:val="24"/>
        <w:szCs w:val="28"/>
      </w:rPr>
    </w:pPr>
    <w:r w:rsidRPr="00031208">
      <w:rPr>
        <w:rFonts w:ascii="Cambria Math" w:hAnsi="Cambria Math" w:cs="Arial"/>
        <w:kern w:val="18"/>
        <w:sz w:val="24"/>
        <w:szCs w:val="28"/>
      </w:rPr>
      <w:t>Attn: Treasurer</w:t>
    </w:r>
  </w:p>
  <w:p w14:paraId="1C98ED68" w14:textId="77777777" w:rsidR="00FE440C" w:rsidRPr="00FE440C" w:rsidRDefault="00FE440C" w:rsidP="00FE440C">
    <w:pPr>
      <w:jc w:val="right"/>
      <w:rPr>
        <w:rFonts w:ascii="Myriad Pro" w:hAnsi="Myriad Pro" w:cs="Arial"/>
        <w:kern w:val="18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60A"/>
    <w:multiLevelType w:val="hybridMultilevel"/>
    <w:tmpl w:val="3D3EC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1F1D"/>
    <w:multiLevelType w:val="hybridMultilevel"/>
    <w:tmpl w:val="F51CD97E"/>
    <w:lvl w:ilvl="0" w:tplc="D30AAA5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5B0C7D"/>
    <w:multiLevelType w:val="hybridMultilevel"/>
    <w:tmpl w:val="C204C6B4"/>
    <w:lvl w:ilvl="0" w:tplc="290C08D2">
      <w:start w:val="3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7261399"/>
    <w:multiLevelType w:val="hybridMultilevel"/>
    <w:tmpl w:val="AFF860AE"/>
    <w:lvl w:ilvl="0" w:tplc="5BC06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43525"/>
    <w:multiLevelType w:val="hybridMultilevel"/>
    <w:tmpl w:val="C82492E8"/>
    <w:lvl w:ilvl="0" w:tplc="9C108996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3AE77AAA"/>
    <w:multiLevelType w:val="hybridMultilevel"/>
    <w:tmpl w:val="A69E8262"/>
    <w:lvl w:ilvl="0" w:tplc="86DE7DC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20E20"/>
    <w:multiLevelType w:val="hybridMultilevel"/>
    <w:tmpl w:val="72A4A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403EFC"/>
    <w:multiLevelType w:val="hybridMultilevel"/>
    <w:tmpl w:val="8EF00B52"/>
    <w:lvl w:ilvl="0" w:tplc="74BA7FD8">
      <w:start w:val="3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8990C4CC">
      <w:start w:val="3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638726508">
    <w:abstractNumId w:val="6"/>
  </w:num>
  <w:num w:numId="2" w16cid:durableId="1887522128">
    <w:abstractNumId w:val="7"/>
  </w:num>
  <w:num w:numId="3" w16cid:durableId="1867332978">
    <w:abstractNumId w:val="4"/>
  </w:num>
  <w:num w:numId="4" w16cid:durableId="1628779057">
    <w:abstractNumId w:val="2"/>
  </w:num>
  <w:num w:numId="5" w16cid:durableId="1245072323">
    <w:abstractNumId w:val="1"/>
  </w:num>
  <w:num w:numId="6" w16cid:durableId="1895265701">
    <w:abstractNumId w:val="3"/>
  </w:num>
  <w:num w:numId="7" w16cid:durableId="1830629427">
    <w:abstractNumId w:val="0"/>
  </w:num>
  <w:num w:numId="8" w16cid:durableId="12944831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888"/>
    <w:rsid w:val="000063D8"/>
    <w:rsid w:val="00010365"/>
    <w:rsid w:val="00015A01"/>
    <w:rsid w:val="00031208"/>
    <w:rsid w:val="00033D44"/>
    <w:rsid w:val="00067A4C"/>
    <w:rsid w:val="00067E5E"/>
    <w:rsid w:val="0007090A"/>
    <w:rsid w:val="00081DF6"/>
    <w:rsid w:val="000A031C"/>
    <w:rsid w:val="000C1869"/>
    <w:rsid w:val="000D2867"/>
    <w:rsid w:val="000F42F9"/>
    <w:rsid w:val="001133EF"/>
    <w:rsid w:val="001273EE"/>
    <w:rsid w:val="00184789"/>
    <w:rsid w:val="001A2150"/>
    <w:rsid w:val="001B0DCF"/>
    <w:rsid w:val="001D6ABE"/>
    <w:rsid w:val="001E129C"/>
    <w:rsid w:val="002047B5"/>
    <w:rsid w:val="0022161B"/>
    <w:rsid w:val="002450A5"/>
    <w:rsid w:val="00254CA1"/>
    <w:rsid w:val="002C093A"/>
    <w:rsid w:val="0032352A"/>
    <w:rsid w:val="00370083"/>
    <w:rsid w:val="00370CC3"/>
    <w:rsid w:val="00376DB3"/>
    <w:rsid w:val="003947BA"/>
    <w:rsid w:val="003A1B89"/>
    <w:rsid w:val="003A7DEF"/>
    <w:rsid w:val="00461B48"/>
    <w:rsid w:val="004A0B74"/>
    <w:rsid w:val="00537E99"/>
    <w:rsid w:val="005C4225"/>
    <w:rsid w:val="005F5E60"/>
    <w:rsid w:val="0061651A"/>
    <w:rsid w:val="00627293"/>
    <w:rsid w:val="00640F56"/>
    <w:rsid w:val="006A010F"/>
    <w:rsid w:val="006A68C8"/>
    <w:rsid w:val="006D0A3C"/>
    <w:rsid w:val="00702E4A"/>
    <w:rsid w:val="00713CFD"/>
    <w:rsid w:val="0073602B"/>
    <w:rsid w:val="0074121A"/>
    <w:rsid w:val="00780046"/>
    <w:rsid w:val="00840486"/>
    <w:rsid w:val="0086350E"/>
    <w:rsid w:val="00893D70"/>
    <w:rsid w:val="008B1919"/>
    <w:rsid w:val="008B287C"/>
    <w:rsid w:val="008C4CB7"/>
    <w:rsid w:val="009175E8"/>
    <w:rsid w:val="00936C85"/>
    <w:rsid w:val="00970446"/>
    <w:rsid w:val="00976184"/>
    <w:rsid w:val="00977FF1"/>
    <w:rsid w:val="00992688"/>
    <w:rsid w:val="009A0881"/>
    <w:rsid w:val="009C47B0"/>
    <w:rsid w:val="009E43FB"/>
    <w:rsid w:val="009E517B"/>
    <w:rsid w:val="009F0C02"/>
    <w:rsid w:val="00A012C5"/>
    <w:rsid w:val="00A30025"/>
    <w:rsid w:val="00A542BD"/>
    <w:rsid w:val="00A8538C"/>
    <w:rsid w:val="00A94BE1"/>
    <w:rsid w:val="00AA48EA"/>
    <w:rsid w:val="00AD5E8B"/>
    <w:rsid w:val="00AE4081"/>
    <w:rsid w:val="00B1550D"/>
    <w:rsid w:val="00B20FC5"/>
    <w:rsid w:val="00B24D63"/>
    <w:rsid w:val="00B35EB6"/>
    <w:rsid w:val="00B4208F"/>
    <w:rsid w:val="00B6436F"/>
    <w:rsid w:val="00B81F03"/>
    <w:rsid w:val="00B8454E"/>
    <w:rsid w:val="00BA4F88"/>
    <w:rsid w:val="00BA7221"/>
    <w:rsid w:val="00BB0453"/>
    <w:rsid w:val="00BB4F51"/>
    <w:rsid w:val="00BC1CE6"/>
    <w:rsid w:val="00BD0A6D"/>
    <w:rsid w:val="00C02DF1"/>
    <w:rsid w:val="00C267E5"/>
    <w:rsid w:val="00C54F65"/>
    <w:rsid w:val="00C72DBD"/>
    <w:rsid w:val="00C84C05"/>
    <w:rsid w:val="00C91C97"/>
    <w:rsid w:val="00CA05AD"/>
    <w:rsid w:val="00CC2887"/>
    <w:rsid w:val="00CD7475"/>
    <w:rsid w:val="00D61FFE"/>
    <w:rsid w:val="00D64039"/>
    <w:rsid w:val="00D96697"/>
    <w:rsid w:val="00DA63E3"/>
    <w:rsid w:val="00DB4830"/>
    <w:rsid w:val="00DE3059"/>
    <w:rsid w:val="00E16530"/>
    <w:rsid w:val="00E22166"/>
    <w:rsid w:val="00E30A35"/>
    <w:rsid w:val="00E65B0C"/>
    <w:rsid w:val="00EA4A46"/>
    <w:rsid w:val="00EA50B8"/>
    <w:rsid w:val="00EA6D6F"/>
    <w:rsid w:val="00EA6F25"/>
    <w:rsid w:val="00EC412E"/>
    <w:rsid w:val="00EE5256"/>
    <w:rsid w:val="00EF2600"/>
    <w:rsid w:val="00EF29ED"/>
    <w:rsid w:val="00F04639"/>
    <w:rsid w:val="00F04EB7"/>
    <w:rsid w:val="00F50BC1"/>
    <w:rsid w:val="00F51FC3"/>
    <w:rsid w:val="00F60B00"/>
    <w:rsid w:val="00F62859"/>
    <w:rsid w:val="00F6486E"/>
    <w:rsid w:val="00F65DEB"/>
    <w:rsid w:val="00F85358"/>
    <w:rsid w:val="00FC708D"/>
    <w:rsid w:val="00FE1888"/>
    <w:rsid w:val="00FE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5B33AF"/>
  <w15:chartTrackingRefBased/>
  <w15:docId w15:val="{BC046674-4C6B-43B1-80DA-FBB12477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  <w:bCs/>
      <w:sz w:val="24"/>
    </w:rPr>
  </w:style>
  <w:style w:type="paragraph" w:styleId="BodyTextIndent">
    <w:name w:val="Body Text Indent"/>
    <w:basedOn w:val="Normal"/>
    <w:pPr>
      <w:tabs>
        <w:tab w:val="left" w:pos="1440"/>
      </w:tabs>
      <w:ind w:left="1440" w:hanging="1530"/>
    </w:pPr>
    <w:rPr>
      <w:sz w:val="24"/>
    </w:rPr>
  </w:style>
  <w:style w:type="paragraph" w:styleId="BodyText2">
    <w:name w:val="Body Text 2"/>
    <w:basedOn w:val="Normal"/>
    <w:rPr>
      <w:sz w:val="24"/>
    </w:rPr>
  </w:style>
  <w:style w:type="table" w:styleId="TableGrid">
    <w:name w:val="Table Grid"/>
    <w:basedOn w:val="TableNormal"/>
    <w:rsid w:val="001E1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803C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803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640F56"/>
    <w:pPr>
      <w:ind w:left="720"/>
      <w:contextualSpacing/>
    </w:pPr>
  </w:style>
  <w:style w:type="character" w:styleId="CommentReference">
    <w:name w:val="annotation reference"/>
    <w:basedOn w:val="DefaultParagraphFont"/>
    <w:rsid w:val="002450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50A5"/>
  </w:style>
  <w:style w:type="character" w:customStyle="1" w:styleId="CommentTextChar">
    <w:name w:val="Comment Text Char"/>
    <w:basedOn w:val="DefaultParagraphFont"/>
    <w:link w:val="CommentText"/>
    <w:rsid w:val="002450A5"/>
  </w:style>
  <w:style w:type="paragraph" w:styleId="CommentSubject">
    <w:name w:val="annotation subject"/>
    <w:basedOn w:val="CommentText"/>
    <w:next w:val="CommentText"/>
    <w:link w:val="CommentSubjectChar"/>
    <w:rsid w:val="00245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50A5"/>
    <w:rPr>
      <w:b/>
      <w:bCs/>
    </w:rPr>
  </w:style>
  <w:style w:type="character" w:styleId="Hyperlink">
    <w:name w:val="Hyperlink"/>
    <w:basedOn w:val="DefaultParagraphFont"/>
    <w:rsid w:val="00B420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eyreports.kappakappagamma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98416-F0A9-4499-BFC3-CB96D57F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Send one copy of each recommendation to:</vt:lpstr>
    </vt:vector>
  </TitlesOfParts>
  <Company>kappa kappa gamma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 one copy of each recommendation to:</dc:title>
  <dc:subject/>
  <dc:creator>Valued Gateway Client</dc:creator>
  <cp:keywords/>
  <cp:lastModifiedBy>Mattie Hamilton</cp:lastModifiedBy>
  <cp:revision>3</cp:revision>
  <cp:lastPrinted>2004-12-08T20:40:00Z</cp:lastPrinted>
  <dcterms:created xsi:type="dcterms:W3CDTF">2025-09-09T16:53:00Z</dcterms:created>
  <dcterms:modified xsi:type="dcterms:W3CDTF">2025-09-09T16:54:00Z</dcterms:modified>
</cp:coreProperties>
</file>